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842897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5pt;margin-top:3.8pt;width:513pt;height:20.25pt;z-index:25165824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ОБЩИНСКИ   СЪВЕТ   ОБЩИНА   ХАДЖИДИМОВО"/>
          </v:shape>
        </w:pict>
      </w: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Pr="00AB004D" w:rsidRDefault="00AB004D" w:rsidP="00AB004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val="ru-RU" w:eastAsia="bg-BG"/>
        </w:rPr>
      </w:pPr>
      <w:r w:rsidRPr="00AB004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bg-BG"/>
        </w:rPr>
        <w:t xml:space="preserve">Н А Р Е Д Б А </w:t>
      </w:r>
    </w:p>
    <w:p w:rsidR="00AB004D" w:rsidRPr="00C24C49" w:rsidRDefault="00AB004D" w:rsidP="00AB004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AB004D" w:rsidRPr="00AB004D" w:rsidRDefault="00AB004D" w:rsidP="00AB004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bg-BG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bg-BG"/>
        </w:rPr>
        <w:t>за условията и реда за записване, отписване и преместване на деца в общинските детски градини на територията на община Хаджидимово</w:t>
      </w: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P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bg-BG"/>
        </w:rPr>
      </w:pPr>
      <w:r w:rsidRPr="00AB004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Приета с Решение № </w:t>
      </w:r>
      <w:r w:rsidRPr="00AB00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188</w:t>
      </w:r>
      <w:r w:rsidRPr="00AB004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Протокол № </w:t>
      </w:r>
      <w:r w:rsidRPr="00AB00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16</w:t>
      </w:r>
      <w:r w:rsidRPr="00AB004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от </w:t>
      </w:r>
      <w:r w:rsidRPr="00AB00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28.10.2016</w:t>
      </w:r>
      <w:r w:rsidRPr="00AB004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г. на Общински съвет – </w:t>
      </w:r>
      <w:r w:rsidR="0024004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Хаджидимово, изменена с Решение № 300 от Протокол № 25, от 30.06.2017 г.</w:t>
      </w:r>
    </w:p>
    <w:p w:rsidR="00AB004D" w:rsidRDefault="00AB004D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AB004D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B004D" w:rsidRDefault="00AB004D" w:rsidP="00AB004D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C24C49" w:rsidRPr="00C24C49" w:rsidRDefault="00C24C49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  <w:lastRenderedPageBreak/>
        <w:t xml:space="preserve">Н А Р Е Д Б А </w:t>
      </w:r>
    </w:p>
    <w:p w:rsidR="00C24C49" w:rsidRPr="00C24C49" w:rsidRDefault="00C24C49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C24C49" w:rsidRPr="00C24C49" w:rsidRDefault="00C24C49" w:rsidP="00C24C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ЗА УСЛОВИЯТА И РЕДА ЗА  ЗАПИСВАНЕ, ОТПИСВАНЕ И ПРЕМЕСТВАНЕ  НА ДЕЦА В ОБЩИНСКИТЕ ДЕТСКИ ГРАДИНИ НА ТЕРИТОРИЯТА НА ОБЩИНА  ХАДЖИДИМОВО</w:t>
      </w:r>
    </w:p>
    <w:p w:rsidR="00C24C49" w:rsidRPr="00C24C49" w:rsidRDefault="00C24C49" w:rsidP="00C24C49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РАЗДЕЛ І. ОБЩИ  ПОЛОЖЕНИЯ</w:t>
      </w:r>
    </w:p>
    <w:p w:rsidR="00C24C49" w:rsidRPr="00C24C49" w:rsidRDefault="00C24C49" w:rsidP="00C24C4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Чл.1.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 тази Наредба се определя редът и условията  за прием на деца, отписване и преместване на деца в общинските детски градини / ДГ/ на територията на Община Хаджидимово.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Чл.2.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Настоящата Наредба обхваща процесите по регистриране, кандидатстване, класиране, записване, преместване и отписване на деца от детски градини 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Ха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джидимово.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Чл.3.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Детските градини са институции в системата на предучилищното и училищното образование, в които се отглеждат, възпитават, социализират и обучават деца от три годишна възраст до постъпването им в първи клас.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/1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/ В ДГ може да се откриват </w:t>
      </w:r>
      <w:proofErr w:type="spellStart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яслени</w:t>
      </w:r>
      <w:proofErr w:type="spellEnd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групи за отглеждане на деца от 10-месечна до три годишна възраст.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/2/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За предучилищното образование по преценка на родителя и/или при липса на </w:t>
      </w:r>
      <w:proofErr w:type="spellStart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яслена</w:t>
      </w:r>
      <w:proofErr w:type="spellEnd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група в съответното населено място, както и при наличие на свободни места в ДГ, може да постъпят и деца, навършили две години към началото на учебната година на постъпването /</w:t>
      </w:r>
      <w:r w:rsidRPr="00C24C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чл.57, ал.2 от ЗПУО/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/3/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Предучилищното образование е задължително от учебната година, която е с началото  в годината  на навършване на 5 годишна възраст на детето </w:t>
      </w:r>
      <w:r w:rsidRPr="00C24C49">
        <w:rPr>
          <w:rFonts w:ascii="Times New Roman" w:eastAsia="Calibri" w:hAnsi="Times New Roman" w:cs="Times New Roman"/>
          <w:sz w:val="24"/>
          <w:szCs w:val="24"/>
          <w:lang w:eastAsia="bg-BG"/>
        </w:rPr>
        <w:t>/ чл.67, ал.1 и ал.2 от ЗПУО 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Чл.4.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Предучилищното образование се организира във възрастови групи, както следва: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/1/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първа възрастова група-3-4-годишни, а в случаите на чл.3, ал. 2 – 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2 -4 годишни;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/2/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втора възрастова група – 4-5 годишни;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/3/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трета подготвителна възрастова група – 5-6-годишни;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/4/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четвърта подготвителна  възрастова група  - 6-7-годишни.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Чл.5.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Деца, които са на възраст по-голяма или равна или равна на 10 месеца и по-малка от 3-години през текущата календарна година, участват в класиране за </w:t>
      </w:r>
      <w:proofErr w:type="spellStart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яслена</w:t>
      </w:r>
      <w:proofErr w:type="spellEnd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група в  ДГ.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Чл.6.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Деца, които навършват 3 години през текущата календарна година, участват в класиране за първа възрастова група.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Чл.7. 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Децата във всички възрастови групи се приемат целогодишно, при наличие на свободни места.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135A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Чл.8.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Записването на децата в детските градини на територията на община Хаджидимово  се осъществява по желание на родителите/</w:t>
      </w:r>
      <w:proofErr w:type="spellStart"/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лицата, при  които са настанени за отглеждане деца по реда на чл.26 от Закона за закрила на детето: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/1/ 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близки / роднини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/2/ 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приемни семейства</w:t>
      </w:r>
    </w:p>
    <w:p w:rsidR="00C24C49" w:rsidRPr="00C24C49" w:rsidRDefault="00C24C49" w:rsidP="00C24C4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ІІ. УСЛОВИЯ ЗА ЗАПИСВАНЕ НА ДЕЦАТА В ОБЩИНСКИТЕ ДЕТСКИ  ГРАДИНИ </w:t>
      </w: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ХАДЖИДИМОВО</w:t>
      </w:r>
    </w:p>
    <w:p w:rsidR="00C24C49" w:rsidRPr="00C24C49" w:rsidRDefault="00C24C49" w:rsidP="00C24C4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Чл.9.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Свободните места за прием на децата в детската градина през учебната година, се обявяват от директора на съответната детска градина на информационните табла на съответните детски градини, непосредствено след освобождаване на място.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Чл.10.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Свободни места в детските градини са местата в рамките на определения брой групи и брой на децата в група, който се определя от директора след съгласуване с педагогическия съвет в съответствие с държавния образователен стандарт за финансиране на институциите и с държавния образователен стандарт за физическата среда и информационното и библиотечно осигуряване на общинските детски градини / чл.60, ал.3 от ЗПУО /.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Чл.11.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Родителите на всички деца, кандидатстващи за приемане в общинските детски градини на територията на община Хаджидимово подават заявление / Приложение 1 / с всички необходими данни до директора на съответното детско заведение, като получават входящ номер.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Чл.12. 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Записването  се осъществява от родителя /настойника на детето, който носи отговорност за коректността на подадената информация. 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Чл.13.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детските градини, молбите/заявленията за постъпване се приемат целогодишно, след обявяване на свободни места за прием. </w:t>
      </w:r>
    </w:p>
    <w:p w:rsidR="00C24C49" w:rsidRPr="00C24C49" w:rsidRDefault="00C24C49" w:rsidP="00C2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Чл.14. 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Записването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се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извършва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директора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общинската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детска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градина след проверка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подадените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родителя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задължителни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документи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удостоверяващи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обстоятелствата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ползване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преференции.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Чл.15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При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записване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родителят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/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настойникъ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представя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следните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br/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задължителни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документи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/1/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попълнено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заявление по образец /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предоставя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се от директора на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детската градина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/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/2/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редставят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се оригинал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удостоверението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раждане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детето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като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ксерокопи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остава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детското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заведение;</w:t>
      </w:r>
    </w:p>
    <w:p w:rsidR="00C24C49" w:rsidRPr="00240045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/3</w:t>
      </w:r>
      <w:r w:rsidRPr="002400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>/</w:t>
      </w:r>
      <w:r w:rsidR="00240045" w:rsidRPr="002400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="00240045"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Отменена</w:t>
      </w:r>
      <w:proofErr w:type="gramEnd"/>
      <w:r w:rsidR="00240045"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 Решение № 300 от Протокол № 25/30.06.2017 г.</w:t>
      </w:r>
      <w:r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;</w:t>
      </w:r>
    </w:p>
    <w:p w:rsidR="00240045" w:rsidRPr="00240045" w:rsidRDefault="00C24C49" w:rsidP="002400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/4/</w:t>
      </w:r>
      <w:r w:rsidR="002400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40045" w:rsidRPr="002400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 xml:space="preserve">/ </w:t>
      </w:r>
      <w:proofErr w:type="gramStart"/>
      <w:r w:rsidR="00240045"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Отменена</w:t>
      </w:r>
      <w:proofErr w:type="gramEnd"/>
      <w:r w:rsidR="00240045"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 Решение № 300 от Протокол № 25/30.06.2017 г.;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Чл.16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Деца със специални образователни потребности / СОП /  и хронични заболявания се приемат с предимство пред всички останали след предоставяне на необходимите документи / чл.192,ал.1, т.2 от ЗПУО/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Чл.17.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заявлението за прием се прилагат и следните документи, доказващи ползване на предимство при извършване на класирането: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/1/ Документ за заболявания на детето съгласно Наредба за медицинска  експертиза за работоспособността до </w:t>
      </w:r>
      <w:smartTag w:uri="urn:schemas-microsoft-com:office:smarttags" w:element="metricconverter">
        <w:smartTagPr>
          <w:attr w:name="ProductID" w:val="16 г"/>
        </w:smartTagPr>
        <w:r w:rsidRPr="00C24C4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16 г</w:t>
        </w:r>
      </w:smartTag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. Удостоверява се с документ от ТЕЛК при над 50% трайна намалена работоспособност. При деца с експертно решение от ТЕЛК, в което е посочено изрично „с чужда помощ”, престоят на придружителя са регламентира с Правилника за вътрешния трудов ред на всяко детско заведение;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/2/ Документ, удостоверяващ наличие на други деца в семейството с тежки заболявания и с над 70 % трайна намалена работоспособност ТЕЛК/НЕЛК/, които не са настанени в други социални институции;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/3/ Решение на ТЕЛК за степен на увреждане над 70% на един от родителите на детето;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/4/ Акт или актове за раждане на трето или следващо дете на многодетни семейства и деца-близнаци;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/5/ Акт за смърт на родителя или родителите, ако детето е сирак или си </w:t>
      </w:r>
      <w:proofErr w:type="spellStart"/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полусирак</w:t>
      </w:r>
      <w:proofErr w:type="spellEnd"/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/6/ Документ, удостоверяващ че друго дете от семейството посещава в момента същото детско заведение / до трета група включително;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/7/ Документ от Държавна  агенция за закрила на детето, съгласно Закона за закрила на детето, че е налице предимство по: чл.4, ал.1, т.2 – „настаняване в семейство на роднини и близки”, т.7 – „полицейска закрила”, „Център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настаняване от семеен тип” /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с документ от съответната институция/.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Чл.18.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предимства се ползват от децата само при представяне на пълен комплект от задължителни и допълнителни документи на единия от  родителите.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Чл.19.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непредставяне на документ за ползване на предимство, записването на детето се извършва по общия ред. 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Чл.20</w:t>
      </w: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одителят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/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настойникът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/ се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запознава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срещу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подпис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Правилника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дейността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детската градина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както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със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списъка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медицински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изследвания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документи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които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трябва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представи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при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постъпване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детето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детската градина./Приложение 2/.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Чл.21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Родителите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(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настойниците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) се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запознават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със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списъка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медицински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изследвания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документи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които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трябва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представят при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постъпване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детето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детска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градина: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/1/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здравно – профилактична карта на детето, попълнена от личния лекар;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/2/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еднократен отрицателен резултат от изследване за патогенни чревни бактерии и чревни паразити, извършено не по - рано от 15 дни преди постъпване на детето в детската градина/ детската ясла;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/3/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изследвания на кръв и урина, извършени в едномесечен срок преди постъпване на детето в детска ясла и едноседмичен срок за детските градини;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/4/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изследване с отрицателна реакция по </w:t>
      </w:r>
      <w:proofErr w:type="spellStart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Васерман</w:t>
      </w:r>
      <w:proofErr w:type="spellEnd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за единия от родителите, извършено в 6 – месечен срок преди постъпване на детето в детска ясла;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/5/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данни от личния лекар за </w:t>
      </w:r>
      <w:proofErr w:type="spellStart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имунизационния</w:t>
      </w:r>
      <w:proofErr w:type="spellEnd"/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статус на детето;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/6/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Деца, на които не са извършени задължителните имунизации за възрастта могат да се приемат в детските заведения, когато са налице трайни противопоказания за имунизирането им и са освободени по реда на Наредба №15 за имунизациите;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/7/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медицинска бележка за липсата на контакт със заразно болен, издадена не по – късно от 3 дни преди постъпване на детето в детска ясла/ детска градина.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Чл.22.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Списъците с приетите деца в групите в детските градини и детските ясли се обявяват до 10 юни на видно място във всяко детско заведение.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/1/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От 10 юни до 20 юни се извършва записване на новоприетите деца в съответното детско заведение;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/2/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Директорът на детската градина /или комисия със заповед на директора на детската градина/ извършва класиране на</w:t>
      </w:r>
      <w:r w:rsidRPr="00C24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децата-кандидати в срок до 30 юни, като резултатите се обявяват на информационното табло в детската градина;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/3/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До 30 юни на видно място в детските градини и детски ясли се изнасят списъци с незаетите места, ако има такива.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Чл.23. </w:t>
      </w:r>
      <w:r w:rsidRPr="00C24C49">
        <w:rPr>
          <w:rFonts w:ascii="Times New Roman" w:eastAsia="Calibri" w:hAnsi="Times New Roman" w:cs="Times New Roman"/>
          <w:sz w:val="24"/>
          <w:szCs w:val="24"/>
          <w:lang w:eastAsia="bg-BG"/>
        </w:rPr>
        <w:t>Децата, които не постъпят в детската градина по неуважителни причини до 15 септември на текущата година и не са подлежащи на задължително обучение, отпадат от списъчния състав на детската градина.</w:t>
      </w:r>
    </w:p>
    <w:p w:rsidR="00C24C49" w:rsidRPr="00C24C49" w:rsidRDefault="00C24C49" w:rsidP="00C24C49">
      <w:pPr>
        <w:keepNext/>
        <w:keepLines/>
        <w:spacing w:before="200" w:after="0"/>
        <w:ind w:firstLine="708"/>
        <w:jc w:val="both"/>
        <w:outlineLvl w:val="7"/>
        <w:rPr>
          <w:rFonts w:ascii="Times New Roman" w:eastAsia="Calibri" w:hAnsi="Times New Roman" w:cs="Times New Roman"/>
          <w:sz w:val="20"/>
          <w:szCs w:val="20"/>
        </w:rPr>
      </w:pPr>
      <w:r w:rsidRPr="00C24C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Чл.24.</w:t>
      </w:r>
      <w:r w:rsidRPr="00C24C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C49">
        <w:rPr>
          <w:rFonts w:ascii="Times New Roman" w:eastAsia="Calibri" w:hAnsi="Times New Roman" w:cs="Times New Roman"/>
          <w:sz w:val="24"/>
          <w:szCs w:val="24"/>
        </w:rPr>
        <w:t>За ползването на детската градина се заплащат ежемесечни такси съгласно Раздел ІІІ от Наредбата за  ОПРЕДЕЛЯНЕ И АДМИНИСТРИРАНЕ НА МЕСТНИТЕ ТАКСИ И ЦЕНИ НА УСЛУГИ НА ТЕРИТОРИЯТА НА ОБЩИНА ХАДЖИДИМОВО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ІІІ. УСЛОВИЯ ЗА ОТПИСВАНЕ НА ДЕЦАТА В ОБЩИНСКИТЕ ДЕТСКИ ГРАДИНИ  НА  ТЕРИТОРИЯТА НА ОБЩИНА  ХАДЖИДИМОВО</w:t>
      </w:r>
    </w:p>
    <w:p w:rsidR="00C24C49" w:rsidRPr="00C24C49" w:rsidRDefault="00C24C49" w:rsidP="00C2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Чл.25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Децата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детските градини на територията </w:t>
      </w:r>
      <w:proofErr w:type="gram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Хаджидимово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се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отписват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/1/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по желание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родителите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/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настойниците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/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 заявление до директора;</w:t>
      </w:r>
    </w:p>
    <w:p w:rsidR="00C24C49" w:rsidRPr="00C24C49" w:rsidRDefault="00C24C49" w:rsidP="00C24C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/2/</w:t>
      </w:r>
      <w:r w:rsidRPr="00C24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децата от детските градини се изписват от детското заведение по желание на родителите, но не по-късно от  1 юни в годината </w:t>
      </w:r>
      <w:proofErr w:type="gramStart"/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C24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постъпването им в първи клас или в ПГ към училищата.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Чл.26</w:t>
      </w: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Отписването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задължително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се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отразява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директора на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детската градина, съгласно нормативната уредба.</w:t>
      </w:r>
    </w:p>
    <w:p w:rsidR="00240045" w:rsidRPr="00240045" w:rsidRDefault="00C24C49" w:rsidP="002400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Чл.27.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40045" w:rsidRPr="002400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 xml:space="preserve">/ </w:t>
      </w:r>
      <w:r w:rsidR="00240045"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Отменен с Решение № 300 </w:t>
      </w:r>
      <w:proofErr w:type="gramStart"/>
      <w:r w:rsidR="00240045"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от</w:t>
      </w:r>
      <w:proofErr w:type="gramEnd"/>
      <w:r w:rsidR="00240045"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Протокол № 25/30.06.2017 г.;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ІV. УСЛОВИЯ ЗА ПРЕМЕСТВАНЕ НА ДЕЦАТА В ОБЩИНСКИТЕ ДЕТСКИ ГРАДИНИ НА ТЕРИТОРИЯТА НА ОБЩИНА  ХАДЖИДИМОВО</w:t>
      </w:r>
    </w:p>
    <w:p w:rsidR="00C24C49" w:rsidRPr="00C24C49" w:rsidRDefault="00C24C49" w:rsidP="00C2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</w:t>
      </w:r>
      <w:proofErr w:type="spellEnd"/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28</w:t>
      </w: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Преместване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дете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едно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детско заведение в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друго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може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се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осъществи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</w:t>
      </w:r>
      <w:proofErr w:type="gram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наличие на свободно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място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другите детски градини на територията на Общината и 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при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подадени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писмени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заявления на родителя /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настойника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/.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</w:t>
      </w:r>
      <w:proofErr w:type="spellEnd"/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29.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Преместването на децата от </w:t>
      </w:r>
      <w:proofErr w:type="spellStart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яслена</w:t>
      </w:r>
      <w:proofErr w:type="spellEnd"/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градинска група се извършва при навършване на 3-годишна възраст в началото на учебната година при формиране на групите в детската градина.</w:t>
      </w:r>
    </w:p>
    <w:p w:rsidR="00650515" w:rsidRPr="00240045" w:rsidRDefault="00C24C49" w:rsidP="006505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proofErr w:type="spellStart"/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</w:t>
      </w:r>
      <w:proofErr w:type="spellEnd"/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24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30.</w:t>
      </w:r>
      <w:r w:rsidRPr="00C24C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50515" w:rsidRPr="002400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 xml:space="preserve"> </w:t>
      </w:r>
      <w:r w:rsidR="00650515" w:rsidRPr="00240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Отменен с Решение № 300 от Протокол № 25/30.06.2017 г.;</w:t>
      </w:r>
    </w:p>
    <w:p w:rsidR="00C24C49" w:rsidRPr="00C24C49" w:rsidRDefault="00C24C49" w:rsidP="00650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V. ПРЕХОДНИ И ЗАКЛЮЧИТЕЛНИ РАЗПОРЕДБИ</w:t>
      </w:r>
    </w:p>
    <w:p w:rsidR="00C24C49" w:rsidRPr="00C24C49" w:rsidRDefault="00C24C49" w:rsidP="00C2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§1. 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Настоящата наредба за условията и реда за записване, отписване и преместване на деца в общински детски градини на територията на Община Хаджидимово и разработена на основание чл.59, ал.1 от Закона на предучилищното и училищното образование.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§2. 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Учебната година в предучилищното образование съгл.чл.63, ал 2 от ЗПУО започва  на 15 септември и е  с продължителност 12 месеца. В случай, че 15 септември е почивен ден, тя започва на първия следващ работен ден. Учебната година включва учебно и неучебно време. Учебното време е в периода от 15 септември да 31 май на следващата календарна година, а неучебното време от 1 юни до 14 септември. Посещението на децата  в детското заведение се организира след писмено заявено желание от родителите.</w:t>
      </w:r>
    </w:p>
    <w:p w:rsidR="00C24C49" w:rsidRPr="00C24C49" w:rsidRDefault="00C24C49" w:rsidP="00C2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§3. 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Наредбата е приета на заседание на Общински съвет – гр.Хаджидимово с решение № </w:t>
      </w: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188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протокол № </w:t>
      </w: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28.10.2016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и влиза</w:t>
      </w: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сила от</w:t>
      </w:r>
      <w:r w:rsidRPr="00C24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24C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 ноември 2016 г. Същата може да бъде променяна или допълвана при необходимост с решение на Общински съвет Хаджидимово.</w:t>
      </w:r>
    </w:p>
    <w:p w:rsidR="00C76225" w:rsidRDefault="00842897"/>
    <w:p w:rsidR="00F94955" w:rsidRPr="00F94955" w:rsidRDefault="00F94955" w:rsidP="00F94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955"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proofErr w:type="spellStart"/>
      <w:r w:rsidRPr="00F94955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F9495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94955" w:rsidRPr="00F94955" w:rsidRDefault="00F94955" w:rsidP="00F94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955">
        <w:rPr>
          <w:rFonts w:ascii="Times New Roman" w:hAnsi="Times New Roman" w:cs="Times New Roman"/>
          <w:sz w:val="24"/>
          <w:szCs w:val="24"/>
        </w:rPr>
        <w:t xml:space="preserve">/Мехмед </w:t>
      </w:r>
      <w:proofErr w:type="spellStart"/>
      <w:r w:rsidRPr="00F94955">
        <w:rPr>
          <w:rFonts w:ascii="Times New Roman" w:hAnsi="Times New Roman" w:cs="Times New Roman"/>
          <w:sz w:val="24"/>
          <w:szCs w:val="24"/>
        </w:rPr>
        <w:t>Имамов</w:t>
      </w:r>
      <w:proofErr w:type="spellEnd"/>
      <w:r w:rsidRPr="00F94955">
        <w:rPr>
          <w:rFonts w:ascii="Times New Roman" w:hAnsi="Times New Roman" w:cs="Times New Roman"/>
          <w:sz w:val="24"/>
          <w:szCs w:val="24"/>
        </w:rPr>
        <w:t>/</w:t>
      </w:r>
    </w:p>
    <w:sectPr w:rsidR="00F94955" w:rsidRPr="00F94955" w:rsidSect="00C24C49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97" w:rsidRDefault="00842897" w:rsidP="00C24C49">
      <w:pPr>
        <w:spacing w:after="0" w:line="240" w:lineRule="auto"/>
      </w:pPr>
      <w:r>
        <w:separator/>
      </w:r>
    </w:p>
  </w:endnote>
  <w:endnote w:type="continuationSeparator" w:id="0">
    <w:p w:rsidR="00842897" w:rsidRDefault="00842897" w:rsidP="00C2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476210"/>
      <w:docPartObj>
        <w:docPartGallery w:val="Page Numbers (Bottom of Page)"/>
        <w:docPartUnique/>
      </w:docPartObj>
    </w:sdtPr>
    <w:sdtEndPr/>
    <w:sdtContent>
      <w:p w:rsidR="00C24C49" w:rsidRDefault="00C24C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07">
          <w:rPr>
            <w:noProof/>
          </w:rPr>
          <w:t>2</w:t>
        </w:r>
        <w:r>
          <w:fldChar w:fldCharType="end"/>
        </w:r>
      </w:p>
    </w:sdtContent>
  </w:sdt>
  <w:p w:rsidR="00C24C49" w:rsidRDefault="00C24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97" w:rsidRDefault="00842897" w:rsidP="00C24C49">
      <w:pPr>
        <w:spacing w:after="0" w:line="240" w:lineRule="auto"/>
      </w:pPr>
      <w:r>
        <w:separator/>
      </w:r>
    </w:p>
  </w:footnote>
  <w:footnote w:type="continuationSeparator" w:id="0">
    <w:p w:rsidR="00842897" w:rsidRDefault="00842897" w:rsidP="00C24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05"/>
    <w:rsid w:val="00240045"/>
    <w:rsid w:val="002E3405"/>
    <w:rsid w:val="00650515"/>
    <w:rsid w:val="00821AB6"/>
    <w:rsid w:val="00842897"/>
    <w:rsid w:val="008520DA"/>
    <w:rsid w:val="00AB004D"/>
    <w:rsid w:val="00AC14A4"/>
    <w:rsid w:val="00BD59C4"/>
    <w:rsid w:val="00C24C49"/>
    <w:rsid w:val="00CE1107"/>
    <w:rsid w:val="00DD70C9"/>
    <w:rsid w:val="00F94955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24C49"/>
  </w:style>
  <w:style w:type="paragraph" w:styleId="a5">
    <w:name w:val="footer"/>
    <w:basedOn w:val="a"/>
    <w:link w:val="a6"/>
    <w:uiPriority w:val="99"/>
    <w:unhideWhenUsed/>
    <w:rsid w:val="00C2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4C49"/>
  </w:style>
  <w:style w:type="paragraph" w:styleId="a7">
    <w:name w:val="Balloon Text"/>
    <w:basedOn w:val="a"/>
    <w:link w:val="a8"/>
    <w:uiPriority w:val="99"/>
    <w:semiHidden/>
    <w:unhideWhenUsed/>
    <w:rsid w:val="00C2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24C49"/>
  </w:style>
  <w:style w:type="paragraph" w:styleId="a5">
    <w:name w:val="footer"/>
    <w:basedOn w:val="a"/>
    <w:link w:val="a6"/>
    <w:uiPriority w:val="99"/>
    <w:unhideWhenUsed/>
    <w:rsid w:val="00C2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4C49"/>
  </w:style>
  <w:style w:type="paragraph" w:styleId="a7">
    <w:name w:val="Balloon Text"/>
    <w:basedOn w:val="a"/>
    <w:link w:val="a8"/>
    <w:uiPriority w:val="99"/>
    <w:semiHidden/>
    <w:unhideWhenUsed/>
    <w:rsid w:val="00C2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savet</dc:creator>
  <cp:keywords/>
  <dc:description/>
  <cp:lastModifiedBy>ob savet</cp:lastModifiedBy>
  <cp:revision>6</cp:revision>
  <cp:lastPrinted>2017-07-18T07:47:00Z</cp:lastPrinted>
  <dcterms:created xsi:type="dcterms:W3CDTF">2016-11-29T12:03:00Z</dcterms:created>
  <dcterms:modified xsi:type="dcterms:W3CDTF">2017-07-18T08:56:00Z</dcterms:modified>
</cp:coreProperties>
</file>