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7B" w:rsidRDefault="00CF687B" w:rsidP="00CF687B">
      <w:pPr>
        <w:pBdr>
          <w:bottom w:val="single" w:sz="6" w:space="1" w:color="999999"/>
        </w:pBd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</w:pPr>
      <w:r>
        <w:rPr>
          <w:rFonts w:eastAsia="Times New Roman" w:cstheme="minorHAnsi"/>
          <w:b/>
          <w:bCs/>
          <w:caps/>
          <w:color w:val="333333"/>
          <w:sz w:val="28"/>
          <w:szCs w:val="28"/>
          <w:lang w:eastAsia="bg-BG"/>
        </w:rPr>
        <w:t>СЪОБЩЕНИЕ ЗА ПРОВЕЖДАНЕ НА ОБУЧЕНИЕ НА СЪСТАВА НА СИК В ИЗБОРЕН РАЙОН 01 БЛАГОЕВГРАДСКИ В ИЗБОРИТЕ ЗА НАРОДНИ ПРЕДСТАВИТЕЛИ НА 04 АПРИЛ 2021Г. / УТВЪРДЕН С ПРОТОКОЛНО РЕШЕНИЕ № 1 /23.03.2021Г. НА РИК 01 / ЗА ОБЩ. ХАДЖИДИМОВО</w:t>
      </w:r>
    </w:p>
    <w:p w:rsidR="00CF687B" w:rsidRDefault="00CF687B" w:rsidP="00CF687B">
      <w:pPr>
        <w:shd w:val="clear" w:color="auto" w:fill="FFFFFF"/>
        <w:spacing w:after="83" w:line="240" w:lineRule="auto"/>
        <w:jc w:val="center"/>
        <w:rPr>
          <w:rFonts w:eastAsia="Times New Roman" w:cstheme="minorHAnsi"/>
          <w:color w:val="333333"/>
          <w:sz w:val="28"/>
          <w:szCs w:val="28"/>
          <w:lang w:val="en-US" w:eastAsia="bg-BG"/>
        </w:rPr>
      </w:pPr>
      <w:r>
        <w:rPr>
          <w:rFonts w:eastAsia="Times New Roman" w:cstheme="minorHAnsi"/>
          <w:color w:val="333333"/>
          <w:sz w:val="28"/>
          <w:szCs w:val="28"/>
          <w:lang w:eastAsia="bg-BG"/>
        </w:rPr>
        <w:t> </w:t>
      </w:r>
    </w:p>
    <w:p w:rsidR="00CF687B" w:rsidRDefault="00CF687B" w:rsidP="00CF687B">
      <w:pPr>
        <w:shd w:val="clear" w:color="auto" w:fill="FFFFFF"/>
        <w:spacing w:after="83" w:line="240" w:lineRule="auto"/>
        <w:jc w:val="center"/>
        <w:rPr>
          <w:rFonts w:eastAsia="Times New Roman" w:cstheme="minorHAnsi"/>
          <w:color w:val="333333"/>
          <w:sz w:val="28"/>
          <w:szCs w:val="28"/>
          <w:lang w:val="en-US" w:eastAsia="bg-BG"/>
        </w:rPr>
      </w:pPr>
    </w:p>
    <w:p w:rsidR="00CF687B" w:rsidRDefault="00CF687B" w:rsidP="00CF687B">
      <w:pPr>
        <w:shd w:val="clear" w:color="auto" w:fill="FFFFFF"/>
        <w:spacing w:after="83" w:line="240" w:lineRule="auto"/>
        <w:jc w:val="center"/>
        <w:rPr>
          <w:rFonts w:eastAsia="Times New Roman" w:cstheme="minorHAnsi"/>
          <w:color w:val="333333"/>
          <w:sz w:val="28"/>
          <w:szCs w:val="28"/>
          <w:lang w:val="en-US" w:eastAsia="bg-BG"/>
        </w:rPr>
      </w:pPr>
    </w:p>
    <w:p w:rsidR="00CF687B" w:rsidRDefault="00CF687B" w:rsidP="00CF687B">
      <w:pPr>
        <w:spacing w:after="83" w:line="240" w:lineRule="auto"/>
        <w:rPr>
          <w:rFonts w:eastAsia="Times New Roman" w:cstheme="minorHAnsi"/>
          <w:color w:val="333333"/>
          <w:sz w:val="28"/>
          <w:szCs w:val="28"/>
          <w:lang w:eastAsia="bg-BG"/>
        </w:rPr>
      </w:pPr>
      <w:r>
        <w:rPr>
          <w:rFonts w:eastAsia="Times New Roman" w:cstheme="minorHAnsi"/>
          <w:b/>
          <w:color w:val="333333"/>
          <w:sz w:val="28"/>
          <w:szCs w:val="28"/>
          <w:lang w:eastAsia="bg-BG"/>
        </w:rPr>
        <w:t>НА САЙТА НА РИК 01 (</w:t>
      </w:r>
      <w:hyperlink r:id="rId4" w:history="1">
        <w:r>
          <w:rPr>
            <w:rStyle w:val="a3"/>
            <w:rFonts w:eastAsia="Times New Roman" w:cstheme="minorHAnsi"/>
            <w:b/>
            <w:sz w:val="28"/>
            <w:szCs w:val="28"/>
            <w:lang w:eastAsia="bg-BG"/>
          </w:rPr>
          <w:t>https://rik01.cik.bg/ns2021</w:t>
        </w:r>
      </w:hyperlink>
      <w:r>
        <w:rPr>
          <w:rFonts w:eastAsia="Times New Roman" w:cstheme="minorHAnsi"/>
          <w:b/>
          <w:color w:val="333333"/>
          <w:sz w:val="28"/>
          <w:szCs w:val="28"/>
          <w:lang w:eastAsia="bg-BG"/>
        </w:rPr>
        <w:t>) ОТ 15.00ч.НА 27.03.2021 ЩЕ СЕ ПРОВЕДЕ</w:t>
      </w:r>
      <w:r>
        <w:rPr>
          <w:rFonts w:eastAsia="Times New Roman" w:cstheme="minorHAnsi"/>
          <w:color w:val="333333"/>
          <w:sz w:val="28"/>
          <w:szCs w:val="28"/>
          <w:lang w:eastAsia="bg-BG"/>
        </w:rPr>
        <w:t xml:space="preserve"> </w:t>
      </w:r>
      <w:r>
        <w:rPr>
          <w:rStyle w:val="a4"/>
          <w:rFonts w:cstheme="minorHAnsi"/>
          <w:color w:val="333333"/>
          <w:sz w:val="28"/>
          <w:szCs w:val="28"/>
          <w:shd w:val="clear" w:color="auto" w:fill="FFFFFF"/>
        </w:rPr>
        <w:t>ОБУЧЕНИЕ, ТО ЩЕ БЪДЕ ОН-ЛАЙН, КАТО ЗА ПРОВЕЖДАНЕТО МУ ЩЕ БЪДЕ КАЧЕНО ДОПЪЛНИТЕЛНО СЪОБЩЕНИЕ С ИНСТРУКЦИИ.</w:t>
      </w:r>
    </w:p>
    <w:p w:rsidR="00FF4EAD" w:rsidRDefault="00FF4EAD"/>
    <w:sectPr w:rsidR="00FF4EAD" w:rsidSect="00FF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F687B"/>
    <w:rsid w:val="00CF687B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87B"/>
    <w:rPr>
      <w:color w:val="0000FF"/>
      <w:u w:val="single"/>
    </w:rPr>
  </w:style>
  <w:style w:type="character" w:styleId="a4">
    <w:name w:val="Strong"/>
    <w:basedOn w:val="a0"/>
    <w:uiPriority w:val="22"/>
    <w:qFormat/>
    <w:rsid w:val="00CF6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k01.cik.bg/ns2021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1</cp:revision>
  <dcterms:created xsi:type="dcterms:W3CDTF">2021-03-24T09:56:00Z</dcterms:created>
  <dcterms:modified xsi:type="dcterms:W3CDTF">2021-03-24T09:57:00Z</dcterms:modified>
</cp:coreProperties>
</file>