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C" w:rsidRDefault="00E0441C" w:rsidP="00E044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E0441C" w:rsidRDefault="00E0441C" w:rsidP="00E0441C">
      <w:pPr>
        <w:pStyle w:val="a4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E0441C" w:rsidRDefault="00E0441C" w:rsidP="00E0441C">
      <w:pPr>
        <w:pStyle w:val="a4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5" w:history="1">
        <w:r w:rsidRPr="0040616B">
          <w:rPr>
            <w:rStyle w:val="a3"/>
            <w:lang w:val="bg-BG"/>
          </w:rPr>
          <w:t>ob</w:t>
        </w:r>
        <w:r w:rsidRPr="0040616B">
          <w:rPr>
            <w:rStyle w:val="a3"/>
          </w:rPr>
          <w:t>_</w:t>
        </w:r>
        <w:r w:rsidRPr="0040616B">
          <w:rPr>
            <w:rStyle w:val="a3"/>
            <w:lang w:val="bg-BG"/>
          </w:rPr>
          <w:t>hd@abv.bg</w:t>
        </w:r>
      </w:hyperlink>
      <w:r>
        <w:t xml:space="preserve">,  </w:t>
      </w:r>
      <w:hyperlink r:id="rId6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E0441C" w:rsidRPr="001261CC" w:rsidRDefault="00E0441C" w:rsidP="00E0441C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E0441C" w:rsidRDefault="005676A0" w:rsidP="00E0441C">
      <w:pPr>
        <w:pStyle w:val="a4"/>
      </w:pPr>
      <w:proofErr w:type="spellStart"/>
      <w:proofErr w:type="gramStart"/>
      <w:r>
        <w:t>Изх</w:t>
      </w:r>
      <w:proofErr w:type="spellEnd"/>
      <w:r>
        <w:t>. № 40-00-</w:t>
      </w:r>
      <w:r>
        <w:rPr>
          <w:lang w:val="bg-BG"/>
        </w:rPr>
        <w:t>93</w:t>
      </w:r>
      <w:r>
        <w:t>/1</w:t>
      </w:r>
      <w:r>
        <w:rPr>
          <w:lang w:val="bg-BG"/>
        </w:rPr>
        <w:t>3</w:t>
      </w:r>
      <w:r>
        <w:t>.0</w:t>
      </w:r>
      <w:r>
        <w:rPr>
          <w:lang w:val="bg-BG"/>
        </w:rPr>
        <w:t>9</w:t>
      </w:r>
      <w:r w:rsidR="00E0441C">
        <w:t>.2019 г.</w:t>
      </w:r>
      <w:proofErr w:type="gramEnd"/>
    </w:p>
    <w:p w:rsidR="00E0441C" w:rsidRDefault="00E0441C" w:rsidP="00E0441C">
      <w:pPr>
        <w:pStyle w:val="a4"/>
        <w:rPr>
          <w:b/>
          <w:sz w:val="24"/>
          <w:szCs w:val="24"/>
        </w:rPr>
      </w:pPr>
    </w:p>
    <w:p w:rsidR="00E0441C" w:rsidRPr="003A21CD" w:rsidRDefault="00E0441C" w:rsidP="00E0441C">
      <w:pPr>
        <w:pStyle w:val="a4"/>
        <w:rPr>
          <w:rFonts w:ascii="Arial Rounded MT Bold" w:hAnsi="Arial Rounded MT Bold"/>
          <w:b/>
          <w:sz w:val="24"/>
          <w:szCs w:val="24"/>
          <w:lang w:val="bg-BG"/>
        </w:rPr>
      </w:pPr>
      <w:r w:rsidRPr="003A21CD">
        <w:rPr>
          <w:b/>
          <w:sz w:val="24"/>
          <w:szCs w:val="24"/>
          <w:lang w:val="bg-BG"/>
        </w:rPr>
        <w:t>ДО</w:t>
      </w:r>
    </w:p>
    <w:p w:rsidR="00E0441C" w:rsidRPr="003A21CD" w:rsidRDefault="00E0441C" w:rsidP="00E0441C">
      <w:pPr>
        <w:pStyle w:val="a4"/>
        <w:rPr>
          <w:rFonts w:ascii="Arial Rounded MT Bold" w:hAnsi="Arial Rounded MT Bold"/>
          <w:b/>
          <w:sz w:val="24"/>
          <w:szCs w:val="24"/>
          <w:lang w:val="bg-BG"/>
        </w:rPr>
      </w:pPr>
      <w:r w:rsidRPr="003A21CD">
        <w:rPr>
          <w:b/>
          <w:sz w:val="24"/>
          <w:szCs w:val="24"/>
          <w:lang w:val="bg-BG"/>
        </w:rPr>
        <w:t>РЪКОВОДСТВА</w:t>
      </w:r>
      <w:r w:rsidRPr="003A21CD">
        <w:rPr>
          <w:rFonts w:ascii="Arial Rounded MT Bold" w:hAnsi="Arial Rounded MT Bold"/>
          <w:b/>
          <w:sz w:val="24"/>
          <w:szCs w:val="24"/>
          <w:lang w:val="bg-BG"/>
        </w:rPr>
        <w:t xml:space="preserve"> </w:t>
      </w:r>
      <w:r w:rsidRPr="003A21CD">
        <w:rPr>
          <w:b/>
          <w:sz w:val="24"/>
          <w:szCs w:val="24"/>
          <w:lang w:val="bg-BG"/>
        </w:rPr>
        <w:t>НА</w:t>
      </w:r>
      <w:r w:rsidRPr="003A21CD">
        <w:rPr>
          <w:rFonts w:ascii="Arial Rounded MT Bold" w:hAnsi="Arial Rounded MT Bold"/>
          <w:b/>
          <w:sz w:val="24"/>
          <w:szCs w:val="24"/>
          <w:lang w:val="bg-BG"/>
        </w:rPr>
        <w:t xml:space="preserve">  :</w:t>
      </w:r>
    </w:p>
    <w:p w:rsidR="00E0441C" w:rsidRPr="003A21CD" w:rsidRDefault="00E0441C" w:rsidP="00E0441C">
      <w:pPr>
        <w:pStyle w:val="a4"/>
        <w:rPr>
          <w:rFonts w:ascii="Arial Rounded MT Bold" w:hAnsi="Arial Rounded MT Bold"/>
          <w:sz w:val="24"/>
          <w:szCs w:val="24"/>
          <w:lang w:val="bg-BG"/>
        </w:rPr>
      </w:pPr>
    </w:p>
    <w:p w:rsidR="00E0441C" w:rsidRPr="00AB74E0" w:rsidRDefault="00E0441C" w:rsidP="00E0441C">
      <w:pPr>
        <w:pStyle w:val="a4"/>
        <w:rPr>
          <w:rFonts w:cstheme="minorHAnsi"/>
          <w:b/>
          <w:lang w:val="bg-BG"/>
        </w:rPr>
      </w:pPr>
      <w:proofErr w:type="spellStart"/>
      <w:r>
        <w:rPr>
          <w:rFonts w:cstheme="minorHAnsi"/>
          <w:b/>
        </w:rPr>
        <w:t>П</w:t>
      </w:r>
      <w:r w:rsidRPr="00A7062B">
        <w:rPr>
          <w:rFonts w:cstheme="minorHAnsi"/>
          <w:b/>
        </w:rPr>
        <w:t>артия</w:t>
      </w:r>
      <w:proofErr w:type="spellEnd"/>
      <w:r w:rsidRPr="00A7062B">
        <w:rPr>
          <w:rFonts w:cstheme="minorHAnsi"/>
          <w:b/>
        </w:rPr>
        <w:t xml:space="preserve"> „ГЕРБ</w:t>
      </w:r>
      <w:r w:rsidRPr="00A7062B">
        <w:rPr>
          <w:rFonts w:cstheme="minorHAnsi"/>
          <w:b/>
          <w:lang w:val="bg-BG"/>
        </w:rPr>
        <w:t>”</w:t>
      </w:r>
      <w:r w:rsidRPr="00A7062B">
        <w:rPr>
          <w:rFonts w:cstheme="minorHAnsi"/>
          <w:b/>
        </w:rPr>
        <w:br/>
      </w:r>
      <w:proofErr w:type="spellStart"/>
      <w:r w:rsidRPr="00A7062B">
        <w:rPr>
          <w:rFonts w:cstheme="minorHAnsi"/>
          <w:b/>
        </w:rPr>
        <w:t>Коалиция</w:t>
      </w:r>
      <w:proofErr w:type="spellEnd"/>
      <w:r w:rsidRPr="00A7062B">
        <w:rPr>
          <w:rFonts w:cstheme="minorHAnsi"/>
          <w:b/>
          <w:lang w:val="bg-BG"/>
        </w:rPr>
        <w:t xml:space="preserve"> </w:t>
      </w:r>
      <w:r w:rsidRPr="00A7062B">
        <w:rPr>
          <w:rFonts w:cstheme="minorHAnsi"/>
          <w:b/>
        </w:rPr>
        <w:t xml:space="preserve">„БСП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за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 w:rsidRPr="00A7062B">
        <w:rPr>
          <w:rFonts w:cstheme="minorHAnsi"/>
          <w:b/>
        </w:rPr>
        <w:t>“</w:t>
      </w:r>
      <w:r w:rsidRPr="00A7062B">
        <w:rPr>
          <w:rFonts w:cstheme="minorHAnsi"/>
          <w:b/>
        </w:rPr>
        <w:tab/>
        <w:t xml:space="preserve"> </w:t>
      </w:r>
    </w:p>
    <w:p w:rsidR="00E0441C" w:rsidRDefault="00E0441C" w:rsidP="00E0441C">
      <w:pPr>
        <w:pStyle w:val="a4"/>
        <w:rPr>
          <w:rFonts w:cstheme="minorHAnsi"/>
          <w:b/>
          <w:color w:val="333333"/>
          <w:shd w:val="clear" w:color="auto" w:fill="FFFFFF"/>
          <w:lang w:val="bg-BG"/>
        </w:rPr>
      </w:pP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Коалиция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„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Обединени</w:t>
      </w:r>
      <w:proofErr w:type="spellEnd"/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патриоти</w:t>
      </w:r>
      <w:proofErr w:type="spellEnd"/>
      <w:r>
        <w:rPr>
          <w:rFonts w:cstheme="minorHAnsi"/>
          <w:b/>
          <w:color w:val="333333"/>
          <w:shd w:val="clear" w:color="auto" w:fill="FFFFFF"/>
          <w:lang w:val="bg-BG"/>
        </w:rPr>
        <w:t xml:space="preserve"> </w:t>
      </w:r>
      <w:r>
        <w:rPr>
          <w:rFonts w:cstheme="minorHAnsi"/>
          <w:b/>
          <w:color w:val="333333"/>
          <w:shd w:val="clear" w:color="auto" w:fill="FFFFFF"/>
        </w:rPr>
        <w:t>– НФСБ,</w:t>
      </w:r>
      <w:r>
        <w:rPr>
          <w:rFonts w:cstheme="minorHAnsi"/>
          <w:b/>
          <w:color w:val="333333"/>
          <w:shd w:val="clear" w:color="auto" w:fill="FFFFFF"/>
          <w:lang w:val="bg-BG"/>
        </w:rPr>
        <w:t xml:space="preserve"> АТАКА И ВМРО</w:t>
      </w:r>
      <w:r w:rsidRPr="00A7062B">
        <w:rPr>
          <w:rFonts w:cstheme="minorHAnsi"/>
          <w:b/>
          <w:color w:val="333333"/>
          <w:shd w:val="clear" w:color="auto" w:fill="FFFFFF"/>
        </w:rPr>
        <w:t>”</w:t>
      </w:r>
    </w:p>
    <w:p w:rsidR="00E0441C" w:rsidRPr="00AB74E0" w:rsidRDefault="00E0441C" w:rsidP="00E0441C">
      <w:pPr>
        <w:pStyle w:val="a4"/>
        <w:rPr>
          <w:rFonts w:cstheme="minorHAnsi"/>
          <w:b/>
          <w:color w:val="333333"/>
          <w:shd w:val="clear" w:color="auto" w:fill="FFFFFF"/>
          <w:lang w:val="bg-BG"/>
        </w:rPr>
      </w:pPr>
      <w:r>
        <w:rPr>
          <w:rFonts w:cstheme="minorHAnsi"/>
          <w:b/>
          <w:color w:val="333333"/>
          <w:shd w:val="clear" w:color="auto" w:fill="FFFFFF"/>
          <w:lang w:val="bg-BG"/>
        </w:rPr>
        <w:t>Партия „ДПС”</w:t>
      </w:r>
    </w:p>
    <w:p w:rsidR="00E0441C" w:rsidRPr="00A7062B" w:rsidRDefault="00E0441C" w:rsidP="00E0441C">
      <w:pPr>
        <w:pStyle w:val="a4"/>
        <w:rPr>
          <w:rFonts w:cstheme="minorHAnsi"/>
          <w:b/>
        </w:rPr>
      </w:pPr>
      <w:proofErr w:type="spellStart"/>
      <w:r>
        <w:rPr>
          <w:rFonts w:cstheme="minorHAnsi"/>
          <w:b/>
        </w:rPr>
        <w:t>П</w:t>
      </w:r>
      <w:r w:rsidRPr="00A7062B">
        <w:rPr>
          <w:rFonts w:cstheme="minorHAnsi"/>
          <w:b/>
        </w:rPr>
        <w:t>артия</w:t>
      </w:r>
      <w:proofErr w:type="spellEnd"/>
      <w:r w:rsidRPr="00A7062B">
        <w:rPr>
          <w:rFonts w:cstheme="minorHAnsi"/>
          <w:b/>
        </w:rPr>
        <w:t xml:space="preserve"> „</w:t>
      </w:r>
      <w:r w:rsidRPr="00A7062B"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 w:rsidRPr="00A7062B">
        <w:rPr>
          <w:rFonts w:cstheme="minorHAnsi"/>
          <w:b/>
          <w:color w:val="333333"/>
          <w:shd w:val="clear" w:color="auto" w:fill="FFFFFF"/>
        </w:rPr>
        <w:t>Воля</w:t>
      </w:r>
      <w:proofErr w:type="spellEnd"/>
      <w:r w:rsidRPr="00A7062B">
        <w:rPr>
          <w:rFonts w:cstheme="minorHAnsi"/>
          <w:b/>
          <w:lang w:val="bg-BG"/>
        </w:rPr>
        <w:t>”</w:t>
      </w:r>
    </w:p>
    <w:p w:rsidR="00E0441C" w:rsidRPr="00A7062B" w:rsidRDefault="00E0441C" w:rsidP="00E0441C">
      <w:pPr>
        <w:pStyle w:val="a4"/>
        <w:rPr>
          <w:rFonts w:cstheme="minorHAnsi"/>
          <w:b/>
          <w:lang w:val="bg-BG"/>
        </w:rPr>
      </w:pPr>
      <w:r w:rsidRPr="00A7062B">
        <w:rPr>
          <w:rFonts w:cstheme="minorHAnsi"/>
          <w:b/>
          <w:lang w:val="bg-BG"/>
        </w:rPr>
        <w:t>Коалиция „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Демократична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 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- 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обе</w:t>
      </w:r>
      <w:r>
        <w:rPr>
          <w:rFonts w:cstheme="minorHAnsi"/>
          <w:b/>
          <w:color w:val="333333"/>
          <w:shd w:val="clear" w:color="auto" w:fill="FFFFFF"/>
          <w:lang w:val="bg-BG"/>
        </w:rPr>
        <w:t>динение</w:t>
      </w:r>
      <w:proofErr w:type="spellEnd"/>
      <w:r w:rsidRPr="00A7062B">
        <w:rPr>
          <w:rFonts w:cstheme="minorHAnsi"/>
          <w:b/>
          <w:lang w:val="bg-BG"/>
        </w:rPr>
        <w:t>”</w:t>
      </w:r>
    </w:p>
    <w:p w:rsidR="00E0441C" w:rsidRPr="001617E1" w:rsidRDefault="00E0441C" w:rsidP="00E0441C">
      <w:pPr>
        <w:pStyle w:val="a4"/>
        <w:rPr>
          <w:rFonts w:cstheme="minorHAnsi"/>
          <w:b/>
        </w:rPr>
      </w:pPr>
    </w:p>
    <w:p w:rsidR="00E0441C" w:rsidRPr="00A7062B" w:rsidRDefault="00E0441C" w:rsidP="00E0441C">
      <w:pPr>
        <w:pStyle w:val="a4"/>
      </w:pPr>
    </w:p>
    <w:p w:rsidR="00E0441C" w:rsidRPr="00C043E7" w:rsidRDefault="00E0441C" w:rsidP="00E0441C">
      <w:pPr>
        <w:jc w:val="center"/>
        <w:rPr>
          <w:rFonts w:cstheme="minorHAnsi"/>
          <w:b/>
          <w:color w:val="2D2E2F"/>
          <w:sz w:val="32"/>
          <w:szCs w:val="32"/>
          <w:lang w:val="bg-BG"/>
        </w:rPr>
      </w:pPr>
      <w:r w:rsidRPr="00C043E7">
        <w:rPr>
          <w:rFonts w:cstheme="minorHAnsi"/>
          <w:b/>
          <w:color w:val="2D2E2F"/>
          <w:sz w:val="32"/>
          <w:szCs w:val="32"/>
          <w:lang w:val="bg-BG"/>
        </w:rPr>
        <w:t>П О К А Н А</w:t>
      </w:r>
    </w:p>
    <w:p w:rsidR="00E0441C" w:rsidRDefault="00E0441C" w:rsidP="00E0441C">
      <w:pPr>
        <w:rPr>
          <w:rFonts w:cstheme="minorHAnsi"/>
          <w:color w:val="2D2E2F"/>
          <w:lang w:val="bg-BG"/>
        </w:rPr>
      </w:pPr>
      <w:r w:rsidRPr="003A21CD">
        <w:rPr>
          <w:rFonts w:cstheme="minorHAnsi"/>
          <w:color w:val="2D2E2F"/>
          <w:lang w:val="bg-BG"/>
        </w:rPr>
        <w:tab/>
      </w:r>
      <w:r w:rsidRPr="00C1196F">
        <w:rPr>
          <w:rFonts w:cstheme="minorHAnsi"/>
          <w:b/>
          <w:color w:val="2D2E2F"/>
          <w:lang w:val="bg-BG"/>
        </w:rPr>
        <w:t xml:space="preserve">ОТНОСНО :  </w:t>
      </w:r>
      <w:r w:rsidRPr="00C1196F">
        <w:rPr>
          <w:rFonts w:cstheme="minorHAnsi"/>
          <w:color w:val="2D2E2F"/>
          <w:lang w:val="bg-BG"/>
        </w:rPr>
        <w:t>П</w:t>
      </w:r>
      <w:proofErr w:type="spellStart"/>
      <w:r w:rsidRPr="00C1196F">
        <w:rPr>
          <w:rFonts w:cstheme="minorHAnsi"/>
          <w:color w:val="2D2E2F"/>
        </w:rPr>
        <w:t>ровежда</w:t>
      </w:r>
      <w:proofErr w:type="spellEnd"/>
      <w:r w:rsidRPr="00C1196F">
        <w:rPr>
          <w:rFonts w:cstheme="minorHAnsi"/>
          <w:color w:val="2D2E2F"/>
          <w:lang w:val="bg-BG"/>
        </w:rPr>
        <w:t xml:space="preserve">не на </w:t>
      </w:r>
      <w:r w:rsidRPr="00C1196F">
        <w:rPr>
          <w:rFonts w:cstheme="minorHAnsi"/>
          <w:color w:val="2D2E2F"/>
        </w:rPr>
        <w:t xml:space="preserve"> </w:t>
      </w:r>
      <w:proofErr w:type="spellStart"/>
      <w:r w:rsidRPr="00C1196F">
        <w:rPr>
          <w:rFonts w:cstheme="minorHAnsi"/>
          <w:color w:val="2D2E2F"/>
        </w:rPr>
        <w:t>консултации</w:t>
      </w:r>
      <w:proofErr w:type="spellEnd"/>
      <w:r w:rsidRPr="00C1196F">
        <w:rPr>
          <w:rFonts w:cstheme="minorHAnsi"/>
          <w:color w:val="2D2E2F"/>
        </w:rPr>
        <w:t xml:space="preserve"> </w:t>
      </w:r>
      <w:proofErr w:type="spellStart"/>
      <w:r w:rsidRPr="00C1196F">
        <w:rPr>
          <w:rFonts w:cstheme="minorHAnsi"/>
          <w:color w:val="2D2E2F"/>
        </w:rPr>
        <w:t>за</w:t>
      </w:r>
      <w:proofErr w:type="spellEnd"/>
      <w:r w:rsidRPr="00C1196F">
        <w:rPr>
          <w:rFonts w:cstheme="minorHAnsi"/>
          <w:color w:val="2D2E2F"/>
        </w:rPr>
        <w:t xml:space="preserve"> </w:t>
      </w:r>
      <w:r>
        <w:rPr>
          <w:rFonts w:cstheme="minorHAnsi"/>
          <w:color w:val="2D2E2F"/>
          <w:lang w:val="bg-BG"/>
        </w:rPr>
        <w:t>определяне състав</w:t>
      </w:r>
      <w:r>
        <w:rPr>
          <w:rFonts w:cstheme="minorHAnsi"/>
          <w:color w:val="2D2E2F"/>
        </w:rPr>
        <w:t>а</w:t>
      </w:r>
      <w:r>
        <w:rPr>
          <w:rFonts w:cstheme="minorHAnsi"/>
          <w:color w:val="2D2E2F"/>
          <w:lang w:val="bg-BG"/>
        </w:rPr>
        <w:t xml:space="preserve"> на С</w:t>
      </w:r>
      <w:r w:rsidRPr="00C1196F">
        <w:rPr>
          <w:rFonts w:cstheme="minorHAnsi"/>
          <w:color w:val="2D2E2F"/>
          <w:lang w:val="bg-BG"/>
        </w:rPr>
        <w:t>ИК,</w:t>
      </w:r>
      <w:r>
        <w:rPr>
          <w:rFonts w:cstheme="minorHAnsi"/>
          <w:color w:val="2D2E2F"/>
          <w:lang w:val="bg-BG"/>
        </w:rPr>
        <w:t xml:space="preserve"> и назначаването им за произвеждане на изборите за общински </w:t>
      </w:r>
      <w:proofErr w:type="spellStart"/>
      <w:r>
        <w:rPr>
          <w:rFonts w:cstheme="minorHAnsi"/>
          <w:color w:val="2D2E2F"/>
          <w:lang w:val="bg-BG"/>
        </w:rPr>
        <w:t>съветници</w:t>
      </w:r>
      <w:proofErr w:type="spellEnd"/>
      <w:r>
        <w:rPr>
          <w:rFonts w:cstheme="minorHAnsi"/>
          <w:color w:val="2D2E2F"/>
          <w:lang w:val="bg-BG"/>
        </w:rPr>
        <w:t xml:space="preserve"> и за кметове на 27 октомври 2019 г.</w:t>
      </w:r>
    </w:p>
    <w:p w:rsidR="00E0441C" w:rsidRDefault="00E0441C" w:rsidP="00E0441C">
      <w:pPr>
        <w:rPr>
          <w:b/>
          <w:lang w:val="bg-BG"/>
        </w:rPr>
      </w:pPr>
      <w:r>
        <w:rPr>
          <w:lang w:val="bg-BG"/>
        </w:rPr>
        <w:t>Н</w:t>
      </w:r>
      <w:r>
        <w:t xml:space="preserve">а </w:t>
      </w:r>
      <w:proofErr w:type="spellStart"/>
      <w:r>
        <w:t>основание</w:t>
      </w:r>
      <w:proofErr w:type="spellEnd"/>
      <w:r>
        <w:t xml:space="preserve">  </w:t>
      </w:r>
      <w:proofErr w:type="spellStart"/>
      <w:r>
        <w:t>чл</w:t>
      </w:r>
      <w:proofErr w:type="spellEnd"/>
      <w:r>
        <w:t xml:space="preserve">. </w:t>
      </w:r>
      <w:r>
        <w:rPr>
          <w:lang w:val="bg-BG"/>
        </w:rPr>
        <w:t>91</w:t>
      </w:r>
      <w:r w:rsidRPr="000002E3">
        <w:t xml:space="preserve"> </w:t>
      </w:r>
      <w:proofErr w:type="spellStart"/>
      <w:r w:rsidRPr="000002E3">
        <w:t>от</w:t>
      </w:r>
      <w:proofErr w:type="spellEnd"/>
      <w:r w:rsidRPr="000002E3">
        <w:t xml:space="preserve"> </w:t>
      </w:r>
      <w:proofErr w:type="spellStart"/>
      <w:r w:rsidRPr="000002E3">
        <w:t>Изборния</w:t>
      </w:r>
      <w:proofErr w:type="spellEnd"/>
      <w:r w:rsidRPr="000002E3">
        <w:t xml:space="preserve"> </w:t>
      </w:r>
      <w:proofErr w:type="spellStart"/>
      <w:r w:rsidRPr="000002E3">
        <w:t>кодекс</w:t>
      </w:r>
      <w:proofErr w:type="spellEnd"/>
      <w:r>
        <w:rPr>
          <w:lang w:val="bg-BG"/>
        </w:rPr>
        <w:t xml:space="preserve"> и решение№1029-МИ/10.09.2019г.на ЦИК</w:t>
      </w:r>
      <w:r w:rsidRPr="00C1196F">
        <w:rPr>
          <w:rFonts w:cstheme="minorHAnsi"/>
          <w:color w:val="2D2E2F"/>
        </w:rPr>
        <w:t xml:space="preserve"> </w:t>
      </w:r>
      <w:r>
        <w:rPr>
          <w:rFonts w:cstheme="minorHAnsi"/>
          <w:color w:val="2D2E2F"/>
          <w:lang w:val="bg-BG"/>
        </w:rPr>
        <w:t xml:space="preserve"> - </w:t>
      </w:r>
      <w:r w:rsidRPr="000002E3">
        <w:rPr>
          <w:b/>
        </w:rPr>
        <w:t>НАСРОЧВАМ</w:t>
      </w:r>
      <w:r>
        <w:rPr>
          <w:b/>
          <w:lang w:val="bg-BG"/>
        </w:rPr>
        <w:t xml:space="preserve"> </w:t>
      </w:r>
      <w:r w:rsidRPr="000002E3">
        <w:rPr>
          <w:b/>
        </w:rPr>
        <w:t xml:space="preserve">КОНСУЛТАЦИИ ЗА </w:t>
      </w:r>
      <w:r>
        <w:rPr>
          <w:b/>
        </w:rPr>
        <w:t xml:space="preserve">ОПРЕДЕЛЯНЕ СЪСТАВА НА </w:t>
      </w:r>
      <w:r>
        <w:rPr>
          <w:b/>
          <w:lang w:val="bg-BG"/>
        </w:rPr>
        <w:t xml:space="preserve">СЕКЦИОННИТЕ </w:t>
      </w:r>
      <w:r>
        <w:rPr>
          <w:b/>
        </w:rPr>
        <w:t xml:space="preserve"> ИЗБИРАТЕЛН</w:t>
      </w:r>
      <w:r>
        <w:rPr>
          <w:b/>
          <w:lang w:val="bg-BG"/>
        </w:rPr>
        <w:t>И</w:t>
      </w:r>
      <w:r>
        <w:rPr>
          <w:b/>
        </w:rPr>
        <w:t xml:space="preserve"> КОМИСИ</w:t>
      </w:r>
      <w:r>
        <w:rPr>
          <w:b/>
          <w:lang w:val="bg-BG"/>
        </w:rPr>
        <w:t xml:space="preserve">И </w:t>
      </w:r>
      <w:r w:rsidRPr="000002E3">
        <w:rPr>
          <w:b/>
        </w:rPr>
        <w:t xml:space="preserve"> В ОБЩИНА </w:t>
      </w:r>
      <w:r>
        <w:rPr>
          <w:b/>
          <w:lang w:val="bg-BG"/>
        </w:rPr>
        <w:t>ХАДЖИДИМОВО:</w:t>
      </w:r>
    </w:p>
    <w:p w:rsidR="00E0441C" w:rsidRDefault="0042476A" w:rsidP="00E0441C">
      <w:pPr>
        <w:rPr>
          <w:rFonts w:cstheme="minorHAnsi"/>
          <w:color w:val="2D2E2F"/>
          <w:lang w:val="bg-BG"/>
        </w:rPr>
      </w:pPr>
      <w:r>
        <w:rPr>
          <w:b/>
          <w:lang w:val="bg-BG"/>
        </w:rPr>
        <w:t>На 17.09</w:t>
      </w:r>
      <w:r w:rsidR="00E0441C">
        <w:rPr>
          <w:b/>
          <w:lang w:val="bg-BG"/>
        </w:rPr>
        <w:t xml:space="preserve">.2019г </w:t>
      </w:r>
      <w:r>
        <w:rPr>
          <w:rFonts w:cstheme="minorHAnsi"/>
          <w:b/>
          <w:color w:val="2D2E2F"/>
          <w:lang w:val="bg-BG"/>
        </w:rPr>
        <w:t>(вторник</w:t>
      </w:r>
      <w:r w:rsidR="00E0441C" w:rsidRPr="003A21CD">
        <w:rPr>
          <w:rFonts w:cstheme="minorHAnsi"/>
          <w:b/>
          <w:color w:val="2D2E2F"/>
          <w:lang w:val="bg-BG"/>
        </w:rPr>
        <w:t xml:space="preserve"> ),</w:t>
      </w:r>
      <w:r w:rsidR="00E0441C" w:rsidRPr="003A21CD">
        <w:rPr>
          <w:rFonts w:cstheme="minorHAnsi"/>
          <w:color w:val="2D2E2F"/>
          <w:lang w:val="bg-BG"/>
        </w:rPr>
        <w:t xml:space="preserve"> от </w:t>
      </w:r>
      <w:r w:rsidR="00E0441C" w:rsidRPr="003A21CD">
        <w:rPr>
          <w:rFonts w:cstheme="minorHAnsi"/>
          <w:b/>
          <w:color w:val="2D2E2F"/>
          <w:lang w:val="bg-BG"/>
        </w:rPr>
        <w:t>11.00 часа</w:t>
      </w:r>
      <w:r w:rsidR="00E0441C" w:rsidRPr="003A21CD">
        <w:rPr>
          <w:rFonts w:cstheme="minorHAnsi"/>
          <w:color w:val="2D2E2F"/>
          <w:lang w:val="bg-BG"/>
        </w:rPr>
        <w:t xml:space="preserve"> , в заседателната зала на </w:t>
      </w:r>
      <w:proofErr w:type="spellStart"/>
      <w:r w:rsidR="00E0441C" w:rsidRPr="003A21CD">
        <w:rPr>
          <w:rFonts w:cstheme="minorHAnsi"/>
          <w:color w:val="2D2E2F"/>
          <w:lang w:val="bg-BG"/>
        </w:rPr>
        <w:t>ОбС</w:t>
      </w:r>
      <w:proofErr w:type="spellEnd"/>
      <w:r w:rsidR="00E0441C" w:rsidRPr="003A21CD">
        <w:rPr>
          <w:rFonts w:cstheme="minorHAnsi"/>
          <w:color w:val="2D2E2F"/>
          <w:lang w:val="bg-BG"/>
        </w:rPr>
        <w:t xml:space="preserve"> гр. Хаджидимово ,</w:t>
      </w:r>
      <w:r w:rsidR="00E0441C">
        <w:rPr>
          <w:rFonts w:cstheme="minorHAnsi"/>
          <w:color w:val="2D2E2F"/>
          <w:lang w:val="bg-BG"/>
        </w:rPr>
        <w:t xml:space="preserve">на  </w:t>
      </w:r>
      <w:r w:rsidR="00E0441C">
        <w:rPr>
          <w:lang w:val="bg-BG"/>
        </w:rPr>
        <w:t xml:space="preserve">ул. “Димо </w:t>
      </w:r>
      <w:proofErr w:type="spellStart"/>
      <w:r w:rsidR="00E0441C">
        <w:rPr>
          <w:lang w:val="bg-BG"/>
        </w:rPr>
        <w:t>Хаджидимов</w:t>
      </w:r>
      <w:proofErr w:type="spellEnd"/>
      <w:r w:rsidR="00E0441C">
        <w:rPr>
          <w:lang w:val="bg-BG"/>
        </w:rPr>
        <w:t>” № 46,</w:t>
      </w:r>
      <w:r w:rsidR="00E0441C">
        <w:rPr>
          <w:rFonts w:cstheme="minorHAnsi"/>
          <w:color w:val="2D2E2F"/>
          <w:lang w:val="bg-BG"/>
        </w:rPr>
        <w:t xml:space="preserve"> </w:t>
      </w:r>
      <w:r w:rsidR="00E0441C" w:rsidRPr="003A21CD">
        <w:rPr>
          <w:rFonts w:cstheme="minorHAnsi"/>
          <w:b/>
          <w:color w:val="2D2E2F"/>
          <w:lang w:val="bg-BG"/>
        </w:rPr>
        <w:t>Ви каня</w:t>
      </w:r>
      <w:r w:rsidR="00E0441C">
        <w:rPr>
          <w:rFonts w:cstheme="minorHAnsi"/>
          <w:color w:val="2D2E2F"/>
          <w:lang w:val="bg-BG"/>
        </w:rPr>
        <w:t xml:space="preserve"> на </w:t>
      </w:r>
      <w:r w:rsidR="00E0441C" w:rsidRPr="003A21CD">
        <w:rPr>
          <w:rFonts w:cstheme="minorHAnsi"/>
          <w:color w:val="2D2E2F"/>
          <w:lang w:val="bg-BG"/>
        </w:rPr>
        <w:t xml:space="preserve"> </w:t>
      </w:r>
      <w:proofErr w:type="spellStart"/>
      <w:r w:rsidR="00E0441C" w:rsidRPr="00C1196F">
        <w:rPr>
          <w:rFonts w:cstheme="minorHAnsi"/>
          <w:color w:val="2D2E2F"/>
        </w:rPr>
        <w:t>консултации</w:t>
      </w:r>
      <w:proofErr w:type="spellEnd"/>
      <w:r w:rsidR="00E0441C" w:rsidRPr="00C1196F">
        <w:rPr>
          <w:rFonts w:cstheme="minorHAnsi"/>
          <w:color w:val="2D2E2F"/>
        </w:rPr>
        <w:t xml:space="preserve"> </w:t>
      </w:r>
      <w:proofErr w:type="spellStart"/>
      <w:r w:rsidR="00E0441C" w:rsidRPr="00C1196F">
        <w:rPr>
          <w:rFonts w:cstheme="minorHAnsi"/>
          <w:color w:val="2D2E2F"/>
        </w:rPr>
        <w:t>за</w:t>
      </w:r>
      <w:proofErr w:type="spellEnd"/>
      <w:r w:rsidR="00E0441C" w:rsidRPr="00C1196F">
        <w:rPr>
          <w:rFonts w:cstheme="minorHAnsi"/>
          <w:color w:val="2D2E2F"/>
        </w:rPr>
        <w:t xml:space="preserve"> </w:t>
      </w:r>
      <w:r w:rsidR="00E0441C">
        <w:rPr>
          <w:rFonts w:cstheme="minorHAnsi"/>
          <w:color w:val="2D2E2F"/>
          <w:lang w:val="bg-BG"/>
        </w:rPr>
        <w:t>определяне състава</w:t>
      </w:r>
      <w:r>
        <w:rPr>
          <w:rFonts w:cstheme="minorHAnsi"/>
          <w:color w:val="2D2E2F"/>
          <w:lang w:val="bg-BG"/>
        </w:rPr>
        <w:t xml:space="preserve"> на С</w:t>
      </w:r>
      <w:r w:rsidR="00E0441C" w:rsidRPr="00C1196F">
        <w:rPr>
          <w:rFonts w:cstheme="minorHAnsi"/>
          <w:color w:val="2D2E2F"/>
          <w:lang w:val="bg-BG"/>
        </w:rPr>
        <w:t>ИК,</w:t>
      </w:r>
      <w:r w:rsidR="00E0441C">
        <w:rPr>
          <w:rFonts w:cstheme="minorHAnsi"/>
          <w:color w:val="2D2E2F"/>
          <w:lang w:val="bg-BG"/>
        </w:rPr>
        <w:t xml:space="preserve"> и назначаването им за произвеждане на изборите за общински </w:t>
      </w:r>
      <w:proofErr w:type="spellStart"/>
      <w:r w:rsidR="00E0441C">
        <w:rPr>
          <w:rFonts w:cstheme="minorHAnsi"/>
          <w:color w:val="2D2E2F"/>
          <w:lang w:val="bg-BG"/>
        </w:rPr>
        <w:t>съветници</w:t>
      </w:r>
      <w:proofErr w:type="spellEnd"/>
      <w:r w:rsidR="00E0441C">
        <w:rPr>
          <w:rFonts w:cstheme="minorHAnsi"/>
          <w:color w:val="2D2E2F"/>
          <w:lang w:val="bg-BG"/>
        </w:rPr>
        <w:t xml:space="preserve"> и за кметове на 27 октомври 2019 г.</w:t>
      </w:r>
    </w:p>
    <w:p w:rsidR="00E0441C" w:rsidRPr="009B6EC7" w:rsidRDefault="00E0441C" w:rsidP="00E0441C">
      <w:pPr>
        <w:rPr>
          <w:rFonts w:cstheme="minorHAnsi"/>
          <w:color w:val="2D2E2F"/>
          <w:lang w:val="bg-BG"/>
        </w:rPr>
      </w:pPr>
      <w:proofErr w:type="spellStart"/>
      <w:proofErr w:type="gramStart"/>
      <w:r>
        <w:t>Консултациите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публични</w:t>
      </w:r>
      <w:proofErr w:type="spellEnd"/>
      <w:r>
        <w:t>.</w:t>
      </w:r>
      <w:proofErr w:type="gramEnd"/>
      <w:r>
        <w:t xml:space="preserve"> </w:t>
      </w:r>
      <w:r w:rsidRPr="000002E3">
        <w:t xml:space="preserve">В </w:t>
      </w:r>
      <w:proofErr w:type="spellStart"/>
      <w:r w:rsidRPr="000002E3">
        <w:t>тях</w:t>
      </w:r>
      <w:proofErr w:type="spellEnd"/>
      <w:r w:rsidRPr="000002E3">
        <w:t xml:space="preserve"> </w:t>
      </w:r>
      <w:proofErr w:type="spellStart"/>
      <w:r w:rsidRPr="000002E3">
        <w:t>участват</w:t>
      </w:r>
      <w:proofErr w:type="spellEnd"/>
      <w:r>
        <w:rPr>
          <w:rFonts w:cstheme="minorHAnsi"/>
          <w:color w:val="2D2E2F"/>
          <w:lang w:val="bg-BG"/>
        </w:rPr>
        <w:t xml:space="preserve"> </w:t>
      </w:r>
      <w:r w:rsidRPr="00C1196F">
        <w:rPr>
          <w:rFonts w:cstheme="minorHAnsi"/>
          <w:color w:val="2D2E2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представителите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на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парламентарно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представените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партии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коалиции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в 44-т</w:t>
      </w:r>
      <w:r w:rsidR="00314B02">
        <w:rPr>
          <w:rFonts w:cstheme="minorHAnsi"/>
          <w:color w:val="333333"/>
          <w:shd w:val="clear" w:color="auto" w:fill="FFFFFF"/>
        </w:rPr>
        <w:t xml:space="preserve">о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Народно</w:t>
      </w:r>
      <w:proofErr w:type="spellEnd"/>
      <w:r w:rsidR="00314B02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събрание</w:t>
      </w:r>
      <w:proofErr w:type="spellEnd"/>
      <w:r w:rsidR="00314B02"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коалици</w:t>
      </w:r>
      <w:proofErr w:type="spellEnd"/>
      <w:r w:rsidR="00314B02">
        <w:rPr>
          <w:rFonts w:cstheme="minorHAnsi"/>
          <w:color w:val="333333"/>
          <w:shd w:val="clear" w:color="auto" w:fill="FFFFFF"/>
          <w:lang w:val="bg-BG"/>
        </w:rPr>
        <w:t>ята</w:t>
      </w:r>
      <w:r w:rsidR="00314B02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които</w:t>
      </w:r>
      <w:proofErr w:type="spellEnd"/>
      <w:r w:rsidR="00314B02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има</w:t>
      </w:r>
      <w:proofErr w:type="spellEnd"/>
      <w:r w:rsidR="00314B02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избрани</w:t>
      </w:r>
      <w:proofErr w:type="spellEnd"/>
      <w:r w:rsidR="00314B02">
        <w:rPr>
          <w:rFonts w:cstheme="minorHAnsi"/>
          <w:color w:val="333333"/>
          <w:shd w:val="clear" w:color="auto" w:fill="FFFFFF"/>
        </w:rPr>
        <w:t xml:space="preserve"> с </w:t>
      </w:r>
      <w:r w:rsidR="00314B02">
        <w:rPr>
          <w:rFonts w:cstheme="minorHAnsi"/>
          <w:color w:val="333333"/>
          <w:shd w:val="clear" w:color="auto" w:fill="FFFFFF"/>
          <w:lang w:val="bg-BG"/>
        </w:rPr>
        <w:t>нейната</w:t>
      </w:r>
      <w:r w:rsidR="00314B02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кандидатск</w:t>
      </w:r>
      <w:proofErr w:type="spellEnd"/>
      <w:r w:rsidR="00314B02">
        <w:rPr>
          <w:rFonts w:cstheme="minorHAnsi"/>
          <w:color w:val="333333"/>
          <w:shd w:val="clear" w:color="auto" w:fill="FFFFFF"/>
          <w:lang w:val="bg-BG"/>
        </w:rPr>
        <w:t>а</w:t>
      </w:r>
      <w:r w:rsidR="00314B02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лист</w:t>
      </w:r>
      <w:proofErr w:type="spellEnd"/>
      <w:r w:rsidR="00314B02">
        <w:rPr>
          <w:rFonts w:cstheme="minorHAnsi"/>
          <w:color w:val="333333"/>
          <w:shd w:val="clear" w:color="auto" w:fill="FFFFFF"/>
          <w:lang w:val="bg-BG"/>
        </w:rPr>
        <w:t>а</w:t>
      </w:r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членове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на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Европейския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парламент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от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Република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България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но</w:t>
      </w:r>
      <w:proofErr w:type="spellEnd"/>
      <w:r w:rsidRPr="00C1196F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C1196F">
        <w:rPr>
          <w:rFonts w:cstheme="minorHAnsi"/>
          <w:color w:val="333333"/>
          <w:shd w:val="clear" w:color="auto" w:fill="FFFFFF"/>
        </w:rPr>
        <w:t>н</w:t>
      </w:r>
      <w:r w:rsidR="00314B02">
        <w:rPr>
          <w:rFonts w:cstheme="minorHAnsi"/>
          <w:color w:val="333333"/>
          <w:shd w:val="clear" w:color="auto" w:fill="FFFFFF"/>
        </w:rPr>
        <w:t>е</w:t>
      </w:r>
      <w:proofErr w:type="spellEnd"/>
      <w:r w:rsidR="00314B02">
        <w:rPr>
          <w:rFonts w:cstheme="minorHAnsi"/>
          <w:color w:val="333333"/>
          <w:shd w:val="clear" w:color="auto" w:fill="FFFFFF"/>
        </w:rPr>
        <w:t xml:space="preserve"> </w:t>
      </w:r>
      <w:r w:rsidR="00314B02">
        <w:rPr>
          <w:rFonts w:cstheme="minorHAnsi"/>
          <w:color w:val="333333"/>
          <w:shd w:val="clear" w:color="auto" w:fill="FFFFFF"/>
          <w:lang w:val="bg-BG"/>
        </w:rPr>
        <w:t>е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парламентарно</w:t>
      </w:r>
      <w:proofErr w:type="spellEnd"/>
      <w:r w:rsidR="00314B02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314B02">
        <w:rPr>
          <w:rFonts w:cstheme="minorHAnsi"/>
          <w:color w:val="333333"/>
          <w:shd w:val="clear" w:color="auto" w:fill="FFFFFF"/>
        </w:rPr>
        <w:t>представен</w:t>
      </w:r>
      <w:proofErr w:type="spellEnd"/>
      <w:r w:rsidR="00314B02">
        <w:rPr>
          <w:rFonts w:cstheme="minorHAnsi"/>
          <w:color w:val="333333"/>
          <w:shd w:val="clear" w:color="auto" w:fill="FFFFFF"/>
          <w:lang w:val="bg-BG"/>
        </w:rPr>
        <w:t>а</w:t>
      </w:r>
      <w:r>
        <w:rPr>
          <w:rFonts w:cstheme="minorHAnsi"/>
          <w:color w:val="333333"/>
          <w:shd w:val="clear" w:color="auto" w:fill="FFFFFF"/>
          <w:lang w:val="bg-BG"/>
        </w:rPr>
        <w:t xml:space="preserve">.В консултациите могат да участват и други партии и коалиции, които не са </w:t>
      </w:r>
      <w:proofErr w:type="spellStart"/>
      <w:r>
        <w:rPr>
          <w:rFonts w:cstheme="minorHAnsi"/>
          <w:color w:val="333333"/>
          <w:shd w:val="clear" w:color="auto" w:fill="FFFFFF"/>
          <w:lang w:val="bg-BG"/>
        </w:rPr>
        <w:t>парламентно</w:t>
      </w:r>
      <w:proofErr w:type="spellEnd"/>
      <w:r>
        <w:rPr>
          <w:rFonts w:cstheme="minorHAnsi"/>
          <w:color w:val="333333"/>
          <w:shd w:val="clear" w:color="auto" w:fill="FFFFFF"/>
          <w:lang w:val="bg-BG"/>
        </w:rPr>
        <w:t xml:space="preserve"> представени.</w:t>
      </w:r>
    </w:p>
    <w:p w:rsidR="00E0441C" w:rsidRPr="003A21CD" w:rsidRDefault="00E0441C" w:rsidP="00E0441C">
      <w:pPr>
        <w:ind w:left="720" w:firstLine="720"/>
        <w:rPr>
          <w:rFonts w:cstheme="minorHAnsi"/>
          <w:color w:val="2D2E2F"/>
          <w:lang w:val="bg-BG"/>
        </w:rPr>
      </w:pPr>
      <w:r w:rsidRPr="003A21CD">
        <w:rPr>
          <w:rFonts w:cstheme="minorHAnsi"/>
          <w:b/>
          <w:color w:val="2D2E2F"/>
          <w:lang w:val="bg-BG"/>
        </w:rPr>
        <w:t>УВАЖАЕМИ ДАМИ И ГОСПОДА</w:t>
      </w:r>
      <w:r w:rsidRPr="003A21CD">
        <w:rPr>
          <w:rFonts w:cstheme="minorHAnsi"/>
          <w:color w:val="2D2E2F"/>
          <w:lang w:val="bg-BG"/>
        </w:rPr>
        <w:t xml:space="preserve"> , </w:t>
      </w:r>
    </w:p>
    <w:p w:rsidR="00E0441C" w:rsidRPr="00C043E7" w:rsidRDefault="00E0441C" w:rsidP="00E0441C">
      <w:pPr>
        <w:rPr>
          <w:rFonts w:cstheme="minorHAnsi"/>
          <w:color w:val="2D2E2F"/>
          <w:lang w:val="bg-BG"/>
        </w:rPr>
      </w:pPr>
      <w:r w:rsidRPr="00C043E7">
        <w:rPr>
          <w:rFonts w:cstheme="minorHAnsi"/>
          <w:color w:val="2D2E2F"/>
          <w:lang w:val="bg-BG"/>
        </w:rPr>
        <w:tab/>
      </w:r>
      <w:r w:rsidRPr="005413D5">
        <w:rPr>
          <w:rFonts w:cstheme="minorHAnsi"/>
          <w:b/>
          <w:color w:val="FF0000"/>
        </w:rPr>
        <w:t xml:space="preserve">    </w:t>
      </w:r>
      <w:proofErr w:type="spellStart"/>
      <w:proofErr w:type="gramStart"/>
      <w:r w:rsidR="00E177A1" w:rsidRPr="005413D5">
        <w:rPr>
          <w:rFonts w:cstheme="minorHAnsi"/>
          <w:b/>
        </w:rPr>
        <w:t>Съгласно</w:t>
      </w:r>
      <w:proofErr w:type="spellEnd"/>
      <w:r w:rsidR="00E177A1" w:rsidRPr="005413D5">
        <w:rPr>
          <w:rFonts w:cstheme="minorHAnsi"/>
          <w:b/>
        </w:rPr>
        <w:t xml:space="preserve"> </w:t>
      </w:r>
      <w:proofErr w:type="spellStart"/>
      <w:r w:rsidR="00E177A1" w:rsidRPr="005413D5">
        <w:rPr>
          <w:rFonts w:cstheme="minorHAnsi"/>
          <w:b/>
        </w:rPr>
        <w:t>чл</w:t>
      </w:r>
      <w:proofErr w:type="spellEnd"/>
      <w:r w:rsidR="00E177A1" w:rsidRPr="005413D5">
        <w:rPr>
          <w:rFonts w:cstheme="minorHAnsi"/>
          <w:b/>
        </w:rPr>
        <w:t>.</w:t>
      </w:r>
      <w:proofErr w:type="gramEnd"/>
      <w:r w:rsidR="00E177A1" w:rsidRPr="005413D5">
        <w:rPr>
          <w:rFonts w:cstheme="minorHAnsi"/>
          <w:b/>
        </w:rPr>
        <w:t xml:space="preserve"> </w:t>
      </w:r>
      <w:r w:rsidR="00E177A1" w:rsidRPr="005413D5">
        <w:rPr>
          <w:rFonts w:cstheme="minorHAnsi"/>
          <w:b/>
          <w:lang w:val="bg-BG"/>
        </w:rPr>
        <w:t>91</w:t>
      </w:r>
      <w:r w:rsidR="00E177A1" w:rsidRPr="005413D5">
        <w:rPr>
          <w:rFonts w:cstheme="minorHAnsi"/>
          <w:b/>
        </w:rPr>
        <w:t xml:space="preserve">, </w:t>
      </w:r>
      <w:proofErr w:type="spellStart"/>
      <w:r w:rsidR="00E177A1" w:rsidRPr="005413D5">
        <w:rPr>
          <w:rFonts w:cstheme="minorHAnsi"/>
          <w:b/>
        </w:rPr>
        <w:t>ал</w:t>
      </w:r>
      <w:proofErr w:type="spellEnd"/>
      <w:r w:rsidR="00E177A1" w:rsidRPr="005413D5">
        <w:rPr>
          <w:rFonts w:cstheme="minorHAnsi"/>
          <w:b/>
        </w:rPr>
        <w:t xml:space="preserve">. </w:t>
      </w:r>
      <w:r w:rsidR="00E177A1" w:rsidRPr="005413D5">
        <w:rPr>
          <w:rFonts w:cstheme="minorHAnsi"/>
          <w:b/>
          <w:lang w:val="bg-BG"/>
        </w:rPr>
        <w:t>4</w:t>
      </w:r>
      <w:r w:rsidR="00E177A1" w:rsidRPr="005413D5">
        <w:rPr>
          <w:rFonts w:cstheme="minorHAnsi"/>
          <w:b/>
        </w:rPr>
        <w:t xml:space="preserve"> и </w:t>
      </w:r>
      <w:proofErr w:type="spellStart"/>
      <w:r w:rsidR="00E177A1" w:rsidRPr="005413D5">
        <w:rPr>
          <w:rFonts w:cstheme="minorHAnsi"/>
          <w:b/>
        </w:rPr>
        <w:t>ал</w:t>
      </w:r>
      <w:proofErr w:type="spellEnd"/>
      <w:r w:rsidR="00E177A1" w:rsidRPr="005413D5">
        <w:rPr>
          <w:rFonts w:cstheme="minorHAnsi"/>
          <w:b/>
        </w:rPr>
        <w:t xml:space="preserve">. </w:t>
      </w:r>
      <w:r w:rsidR="00E177A1" w:rsidRPr="005413D5">
        <w:rPr>
          <w:rFonts w:cstheme="minorHAnsi"/>
          <w:b/>
          <w:lang w:val="bg-BG"/>
        </w:rPr>
        <w:t>5</w:t>
      </w:r>
      <w:r w:rsidRPr="005413D5">
        <w:rPr>
          <w:rFonts w:cstheme="minorHAnsi"/>
          <w:b/>
        </w:rPr>
        <w:t xml:space="preserve"> </w:t>
      </w:r>
      <w:proofErr w:type="spellStart"/>
      <w:r w:rsidRPr="005413D5">
        <w:rPr>
          <w:rFonts w:cstheme="minorHAnsi"/>
          <w:b/>
        </w:rPr>
        <w:t>от</w:t>
      </w:r>
      <w:proofErr w:type="spellEnd"/>
      <w:r w:rsidRPr="005413D5">
        <w:rPr>
          <w:rFonts w:cstheme="minorHAnsi"/>
          <w:b/>
        </w:rPr>
        <w:t xml:space="preserve"> ИК</w:t>
      </w:r>
      <w:r w:rsidRPr="005413D5">
        <w:rPr>
          <w:rFonts w:cstheme="minorHAnsi"/>
          <w:b/>
          <w:lang w:val="bg-BG"/>
        </w:rPr>
        <w:t>,</w:t>
      </w:r>
      <w:r w:rsidRPr="005413D5">
        <w:rPr>
          <w:rFonts w:cstheme="minorHAnsi"/>
          <w:b/>
          <w:lang w:val="bg-BG" w:eastAsia="bg-BG"/>
        </w:rPr>
        <w:t xml:space="preserve"> участващите</w:t>
      </w:r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представител</w:t>
      </w:r>
      <w:proofErr w:type="spellEnd"/>
      <w:r w:rsidRPr="00C043E7">
        <w:rPr>
          <w:rFonts w:cstheme="minorHAnsi"/>
          <w:b/>
          <w:lang w:val="bg-BG"/>
        </w:rPr>
        <w:t xml:space="preserve">и </w:t>
      </w:r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на</w:t>
      </w:r>
      <w:proofErr w:type="spellEnd"/>
      <w:r w:rsidRPr="00C043E7">
        <w:rPr>
          <w:rFonts w:cstheme="minorHAnsi"/>
          <w:b/>
          <w:lang w:val="bg-BG"/>
        </w:rPr>
        <w:t xml:space="preserve"> </w:t>
      </w:r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партиите</w:t>
      </w:r>
      <w:proofErr w:type="spellEnd"/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или</w:t>
      </w:r>
      <w:proofErr w:type="spellEnd"/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коалициите</w:t>
      </w:r>
      <w:proofErr w:type="spellEnd"/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от</w:t>
      </w:r>
      <w:proofErr w:type="spellEnd"/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партии</w:t>
      </w:r>
      <w:proofErr w:type="spellEnd"/>
      <w:r w:rsidRPr="00C043E7">
        <w:rPr>
          <w:rFonts w:cstheme="minorHAnsi"/>
          <w:b/>
          <w:lang w:val="bg-BG"/>
        </w:rPr>
        <w:t>,</w:t>
      </w:r>
      <w:r w:rsidRPr="00C043E7">
        <w:rPr>
          <w:rFonts w:cstheme="minorHAnsi"/>
        </w:rPr>
        <w:t xml:space="preserve"> </w:t>
      </w:r>
      <w:r w:rsidRPr="005413D5">
        <w:rPr>
          <w:rFonts w:cstheme="minorHAnsi"/>
          <w:b/>
          <w:lang w:val="bg-BG"/>
        </w:rPr>
        <w:t>при консултациите следва</w:t>
      </w:r>
      <w:r w:rsidRPr="00C043E7">
        <w:rPr>
          <w:rFonts w:cstheme="minorHAnsi"/>
          <w:lang w:val="bg-BG"/>
        </w:rPr>
        <w:t xml:space="preserve"> </w:t>
      </w:r>
      <w:proofErr w:type="spellStart"/>
      <w:r w:rsidRPr="00C043E7">
        <w:rPr>
          <w:rFonts w:cstheme="minorHAnsi"/>
          <w:b/>
        </w:rPr>
        <w:t>да</w:t>
      </w:r>
      <w:proofErr w:type="spellEnd"/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представят</w:t>
      </w:r>
      <w:proofErr w:type="spellEnd"/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следните</w:t>
      </w:r>
      <w:proofErr w:type="spellEnd"/>
      <w:r w:rsidRPr="00C043E7">
        <w:rPr>
          <w:rFonts w:cstheme="minorHAnsi"/>
          <w:b/>
        </w:rPr>
        <w:t xml:space="preserve"> </w:t>
      </w:r>
      <w:proofErr w:type="spellStart"/>
      <w:r w:rsidRPr="00C043E7">
        <w:rPr>
          <w:rFonts w:cstheme="minorHAnsi"/>
          <w:b/>
        </w:rPr>
        <w:t>документи</w:t>
      </w:r>
      <w:proofErr w:type="spellEnd"/>
      <w:r w:rsidRPr="00C043E7">
        <w:rPr>
          <w:rFonts w:cstheme="minorHAnsi"/>
          <w:b/>
        </w:rPr>
        <w:t>:</w:t>
      </w:r>
      <w:r w:rsidRPr="00C043E7">
        <w:rPr>
          <w:rFonts w:cstheme="minorHAnsi"/>
          <w:color w:val="2D2E2F"/>
          <w:lang w:val="bg-BG"/>
        </w:rPr>
        <w:t xml:space="preserve"> </w:t>
      </w:r>
    </w:p>
    <w:p w:rsidR="00E0441C" w:rsidRPr="00032C8A" w:rsidRDefault="00E0441C" w:rsidP="00E0441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bg-BG" w:eastAsia="bg-BG"/>
        </w:rPr>
      </w:pPr>
      <w:r w:rsidRPr="00032C8A">
        <w:rPr>
          <w:rFonts w:eastAsia="Times New Roman" w:cstheme="minorHAnsi"/>
          <w:color w:val="333333"/>
          <w:lang w:val="bg-BG" w:eastAsia="bg-BG"/>
        </w:rPr>
        <w:t>а)</w:t>
      </w:r>
      <w:r w:rsidRPr="00C043E7">
        <w:rPr>
          <w:rFonts w:eastAsia="Times New Roman" w:cstheme="minorHAnsi"/>
          <w:b/>
          <w:bCs/>
          <w:color w:val="333333"/>
          <w:lang w:val="bg-BG" w:eastAsia="bg-BG"/>
        </w:rPr>
        <w:t> </w:t>
      </w:r>
      <w:r w:rsidRPr="00032C8A">
        <w:rPr>
          <w:rFonts w:eastAsia="Times New Roman" w:cstheme="minorHAnsi"/>
          <w:color w:val="333333"/>
          <w:lang w:val="bg-BG" w:eastAsia="bg-BG"/>
        </w:rPr>
        <w:t>пи</w:t>
      </w:r>
      <w:r w:rsidR="00E177A1">
        <w:rPr>
          <w:rFonts w:eastAsia="Times New Roman" w:cstheme="minorHAnsi"/>
          <w:color w:val="333333"/>
          <w:lang w:val="bg-BG" w:eastAsia="bg-BG"/>
        </w:rPr>
        <w:t>смено предложение за състав на С</w:t>
      </w:r>
      <w:r w:rsidRPr="00032C8A">
        <w:rPr>
          <w:rFonts w:eastAsia="Times New Roman" w:cstheme="minorHAnsi"/>
          <w:color w:val="333333"/>
          <w:lang w:val="bg-BG" w:eastAsia="bg-BG"/>
        </w:rPr>
        <w:t>ИК, което съдържа имената на предложените лица, единен граждански номер, длъжност в комис</w:t>
      </w:r>
      <w:r w:rsidR="00983773">
        <w:rPr>
          <w:rFonts w:eastAsia="Times New Roman" w:cstheme="minorHAnsi"/>
          <w:color w:val="333333"/>
          <w:lang w:val="bg-BG" w:eastAsia="bg-BG"/>
        </w:rPr>
        <w:t>ията, образование, специалност ,</w:t>
      </w:r>
      <w:r w:rsidRPr="00032C8A">
        <w:rPr>
          <w:rFonts w:eastAsia="Times New Roman" w:cstheme="minorHAnsi"/>
          <w:color w:val="333333"/>
          <w:lang w:val="bg-BG" w:eastAsia="bg-BG"/>
        </w:rPr>
        <w:t xml:space="preserve"> </w:t>
      </w:r>
      <w:r w:rsidR="00E177A1">
        <w:rPr>
          <w:rFonts w:eastAsia="Times New Roman" w:cstheme="minorHAnsi"/>
          <w:color w:val="333333"/>
          <w:lang w:val="bg-BG" w:eastAsia="bg-BG"/>
        </w:rPr>
        <w:t xml:space="preserve">наименованието на </w:t>
      </w:r>
      <w:r w:rsidRPr="00032C8A">
        <w:rPr>
          <w:rFonts w:eastAsia="Times New Roman" w:cstheme="minorHAnsi"/>
          <w:color w:val="333333"/>
          <w:lang w:val="bg-BG" w:eastAsia="bg-BG"/>
        </w:rPr>
        <w:t>партията или коалицията, която ги предлага</w:t>
      </w:r>
      <w:r w:rsidR="007F14D9">
        <w:rPr>
          <w:rFonts w:eastAsia="Times New Roman" w:cstheme="minorHAnsi"/>
          <w:color w:val="333333"/>
          <w:lang w:val="bg-BG" w:eastAsia="bg-BG"/>
        </w:rPr>
        <w:t>,</w:t>
      </w:r>
      <w:r w:rsidR="00983773">
        <w:rPr>
          <w:rFonts w:eastAsia="Times New Roman" w:cstheme="minorHAnsi"/>
          <w:color w:val="333333"/>
          <w:lang w:val="bg-BG" w:eastAsia="bg-BG"/>
        </w:rPr>
        <w:t xml:space="preserve"> и</w:t>
      </w:r>
      <w:r w:rsidR="007F14D9">
        <w:rPr>
          <w:rFonts w:eastAsia="Times New Roman" w:cstheme="minorHAnsi"/>
          <w:color w:val="333333"/>
          <w:lang w:val="bg-BG" w:eastAsia="bg-BG"/>
        </w:rPr>
        <w:t xml:space="preserve"> телефон за връзка с предложеното за член на СИК лице</w:t>
      </w:r>
      <w:r w:rsidRPr="00032C8A">
        <w:rPr>
          <w:rFonts w:eastAsia="Times New Roman" w:cstheme="minorHAnsi"/>
          <w:color w:val="333333"/>
          <w:lang w:val="bg-BG" w:eastAsia="bg-BG"/>
        </w:rPr>
        <w:t>;</w:t>
      </w:r>
    </w:p>
    <w:p w:rsidR="00E0441C" w:rsidRPr="00032C8A" w:rsidRDefault="00E0441C" w:rsidP="00E0441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bg-BG" w:eastAsia="bg-BG"/>
        </w:rPr>
      </w:pPr>
      <w:r w:rsidRPr="00032C8A">
        <w:rPr>
          <w:rFonts w:eastAsia="Times New Roman" w:cstheme="minorHAnsi"/>
          <w:color w:val="333333"/>
          <w:lang w:val="bg-BG" w:eastAsia="bg-BG"/>
        </w:rPr>
        <w:lastRenderedPageBreak/>
        <w:t>б)</w:t>
      </w:r>
      <w:r w:rsidRPr="00C043E7">
        <w:rPr>
          <w:rFonts w:eastAsia="Times New Roman" w:cstheme="minorHAnsi"/>
          <w:b/>
          <w:bCs/>
          <w:color w:val="333333"/>
          <w:lang w:val="bg-BG" w:eastAsia="bg-BG"/>
        </w:rPr>
        <w:t> </w:t>
      </w:r>
      <w:r w:rsidRPr="00032C8A">
        <w:rPr>
          <w:rFonts w:eastAsia="Times New Roman" w:cstheme="minorHAnsi"/>
          <w:color w:val="333333"/>
          <w:lang w:val="bg-BG" w:eastAsia="bg-BG"/>
        </w:rPr>
        <w:t>заверено от партията копие на удостоверение за актуално правно състояние на пар</w:t>
      </w:r>
      <w:r w:rsidR="00E177A1">
        <w:rPr>
          <w:rFonts w:eastAsia="Times New Roman" w:cstheme="minorHAnsi"/>
          <w:color w:val="333333"/>
          <w:lang w:val="bg-BG" w:eastAsia="bg-BG"/>
        </w:rPr>
        <w:t>тията, издадено не по-рано от 10</w:t>
      </w:r>
      <w:r w:rsidRPr="00032C8A">
        <w:rPr>
          <w:rFonts w:eastAsia="Times New Roman" w:cstheme="minorHAnsi"/>
          <w:color w:val="333333"/>
          <w:lang w:val="bg-BG" w:eastAsia="bg-BG"/>
        </w:rPr>
        <w:t>.07.2019 г. (датата на насрочван</w:t>
      </w:r>
      <w:r w:rsidR="00E177A1">
        <w:rPr>
          <w:rFonts w:eastAsia="Times New Roman" w:cstheme="minorHAnsi"/>
          <w:color w:val="333333"/>
          <w:lang w:val="bg-BG" w:eastAsia="bg-BG"/>
        </w:rPr>
        <w:t>е на изборите), или</w:t>
      </w:r>
      <w:r w:rsidRPr="00032C8A">
        <w:rPr>
          <w:rFonts w:eastAsia="Times New Roman" w:cstheme="minorHAnsi"/>
          <w:color w:val="333333"/>
          <w:lang w:val="bg-BG" w:eastAsia="bg-BG"/>
        </w:rPr>
        <w:t xml:space="preserve"> копие от решение за образуване на коалицията</w:t>
      </w:r>
      <w:r w:rsidR="00E177A1">
        <w:rPr>
          <w:rFonts w:eastAsia="Times New Roman" w:cstheme="minorHAnsi"/>
          <w:color w:val="333333"/>
          <w:lang w:val="bg-BG" w:eastAsia="bg-BG"/>
        </w:rPr>
        <w:t xml:space="preserve"> за участие в изборите за 44-то Народно събрание</w:t>
      </w:r>
      <w:r w:rsidRPr="00032C8A">
        <w:rPr>
          <w:rFonts w:eastAsia="Times New Roman" w:cstheme="minorHAnsi"/>
          <w:color w:val="333333"/>
          <w:lang w:val="bg-BG" w:eastAsia="bg-BG"/>
        </w:rPr>
        <w:t xml:space="preserve">, с което се удостоверяват </w:t>
      </w:r>
      <w:r w:rsidR="00E177A1">
        <w:rPr>
          <w:rFonts w:eastAsia="Times New Roman" w:cstheme="minorHAnsi"/>
          <w:color w:val="333333"/>
          <w:lang w:val="bg-BG" w:eastAsia="bg-BG"/>
        </w:rPr>
        <w:t xml:space="preserve">имената на лицата, представляващи </w:t>
      </w:r>
      <w:r w:rsidRPr="00032C8A">
        <w:rPr>
          <w:rFonts w:eastAsia="Times New Roman" w:cstheme="minorHAnsi"/>
          <w:color w:val="333333"/>
          <w:lang w:val="bg-BG" w:eastAsia="bg-BG"/>
        </w:rPr>
        <w:t>съответната партия или коалиция;</w:t>
      </w:r>
    </w:p>
    <w:p w:rsidR="00E0441C" w:rsidRPr="00032C8A" w:rsidRDefault="00E0441C" w:rsidP="00E0441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bg-BG" w:eastAsia="bg-BG"/>
        </w:rPr>
      </w:pPr>
      <w:r w:rsidRPr="00032C8A">
        <w:rPr>
          <w:rFonts w:eastAsia="Times New Roman" w:cstheme="minorHAnsi"/>
          <w:color w:val="333333"/>
          <w:lang w:val="bg-BG" w:eastAsia="bg-BG"/>
        </w:rPr>
        <w:t>в)</w:t>
      </w:r>
      <w:r w:rsidRPr="00C043E7">
        <w:rPr>
          <w:rFonts w:eastAsia="Times New Roman" w:cstheme="minorHAnsi"/>
          <w:b/>
          <w:bCs/>
          <w:color w:val="333333"/>
          <w:lang w:val="bg-BG" w:eastAsia="bg-BG"/>
        </w:rPr>
        <w:t> </w:t>
      </w:r>
      <w:r w:rsidRPr="00032C8A">
        <w:rPr>
          <w:rFonts w:eastAsia="Times New Roman" w:cstheme="minorHAnsi"/>
          <w:color w:val="333333"/>
          <w:lang w:val="bg-BG" w:eastAsia="bg-BG"/>
        </w:rPr>
        <w:t>пълномощно</w:t>
      </w:r>
      <w:r w:rsidR="00E177A1">
        <w:rPr>
          <w:rFonts w:eastAsia="Times New Roman" w:cstheme="minorHAnsi"/>
          <w:color w:val="333333"/>
          <w:lang w:val="bg-BG" w:eastAsia="bg-BG"/>
        </w:rPr>
        <w:t xml:space="preserve"> подписано</w:t>
      </w:r>
      <w:r w:rsidRPr="00032C8A">
        <w:rPr>
          <w:rFonts w:eastAsia="Times New Roman" w:cstheme="minorHAnsi"/>
          <w:color w:val="333333"/>
          <w:lang w:val="bg-BG" w:eastAsia="bg-BG"/>
        </w:rPr>
        <w:t xml:space="preserve"> от лицата, представляващи съответната партия или коалиция, в случаите, когато в консултациите участват упълномощени лица;</w:t>
      </w:r>
    </w:p>
    <w:p w:rsidR="00E0441C" w:rsidRPr="00905825" w:rsidRDefault="00E0441C" w:rsidP="00E0441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bg-BG" w:eastAsia="bg-BG"/>
        </w:rPr>
      </w:pPr>
      <w:r w:rsidRPr="00905825">
        <w:rPr>
          <w:rFonts w:eastAsia="Times New Roman" w:cstheme="minorHAnsi"/>
          <w:color w:val="333333"/>
          <w:lang w:val="bg-BG" w:eastAsia="bg-BG"/>
        </w:rPr>
        <w:t>г)</w:t>
      </w:r>
      <w:r w:rsidRPr="00905825">
        <w:rPr>
          <w:rFonts w:eastAsia="Times New Roman" w:cstheme="minorHAnsi"/>
          <w:b/>
          <w:bCs/>
          <w:color w:val="333333"/>
          <w:lang w:val="bg-BG" w:eastAsia="bg-BG"/>
        </w:rPr>
        <w:t> </w:t>
      </w:r>
      <w:r w:rsidR="00E177A1" w:rsidRPr="00905825">
        <w:rPr>
          <w:rFonts w:cstheme="minorHAnsi"/>
          <w:color w:val="333333"/>
          <w:shd w:val="clear" w:color="auto" w:fill="FFFFFF"/>
        </w:rPr>
        <w:t> 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списък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на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резервните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членове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които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да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заместят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предложените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от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партиите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коалициите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лица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за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състави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на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СИК,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когато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правомощията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на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член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на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СИК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се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прекратят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предсрочно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случаите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по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чл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. </w:t>
      </w:r>
      <w:proofErr w:type="gramStart"/>
      <w:r w:rsidR="00E177A1" w:rsidRPr="00905825">
        <w:rPr>
          <w:rFonts w:cstheme="minorHAnsi"/>
          <w:color w:val="333333"/>
          <w:shd w:val="clear" w:color="auto" w:fill="FFFFFF"/>
        </w:rPr>
        <w:t xml:space="preserve">51,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ал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>.</w:t>
      </w:r>
      <w:proofErr w:type="gram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gramStart"/>
      <w:r w:rsidR="00E177A1" w:rsidRPr="00905825">
        <w:rPr>
          <w:rFonts w:cstheme="minorHAnsi"/>
          <w:color w:val="333333"/>
          <w:shd w:val="clear" w:color="auto" w:fill="FFFFFF"/>
        </w:rPr>
        <w:t xml:space="preserve">2 ИК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или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когато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член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на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СИК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не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се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яви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изборния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ден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>.</w:t>
      </w:r>
      <w:proofErr w:type="gram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="00E177A1" w:rsidRPr="00905825">
        <w:rPr>
          <w:rFonts w:cstheme="minorHAnsi"/>
          <w:color w:val="333333"/>
          <w:shd w:val="clear" w:color="auto" w:fill="FFFFFF"/>
        </w:rPr>
        <w:t>Заместването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се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извършва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с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решение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на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ОИК.</w:t>
      </w:r>
      <w:proofErr w:type="gram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="00E177A1" w:rsidRPr="00905825">
        <w:rPr>
          <w:rFonts w:cstheme="minorHAnsi"/>
          <w:color w:val="333333"/>
          <w:shd w:val="clear" w:color="auto" w:fill="FFFFFF"/>
        </w:rPr>
        <w:t>Списъкът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трябва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да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съдържа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данните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посочени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 w:rsidR="00E177A1" w:rsidRPr="00905825">
        <w:rPr>
          <w:rFonts w:cstheme="minorHAnsi"/>
          <w:color w:val="333333"/>
          <w:shd w:val="clear" w:color="auto" w:fill="FFFFFF"/>
        </w:rPr>
        <w:t>буква</w:t>
      </w:r>
      <w:proofErr w:type="spellEnd"/>
      <w:r w:rsidR="00E177A1" w:rsidRPr="00905825">
        <w:rPr>
          <w:rFonts w:cstheme="minorHAnsi"/>
          <w:color w:val="333333"/>
          <w:shd w:val="clear" w:color="auto" w:fill="FFFFFF"/>
        </w:rPr>
        <w:t xml:space="preserve"> „а“.</w:t>
      </w:r>
      <w:proofErr w:type="gramEnd"/>
    </w:p>
    <w:p w:rsidR="00E0441C" w:rsidRPr="006B02AF" w:rsidRDefault="00E0441C" w:rsidP="00E0441C">
      <w:pPr>
        <w:rPr>
          <w:rFonts w:cstheme="minorHAnsi"/>
          <w:color w:val="2D2E2F"/>
          <w:lang w:val="bg-BG"/>
        </w:rPr>
      </w:pPr>
    </w:p>
    <w:p w:rsidR="00E0441C" w:rsidRDefault="00E0441C" w:rsidP="00E0441C">
      <w:pPr>
        <w:pStyle w:val="a4"/>
        <w:ind w:firstLine="708"/>
        <w:rPr>
          <w:lang w:val="bg-BG" w:eastAsia="bg-BG"/>
        </w:rPr>
      </w:pPr>
    </w:p>
    <w:p w:rsidR="00E0441C" w:rsidRPr="006B02AF" w:rsidRDefault="00E0441C" w:rsidP="00E0441C">
      <w:pPr>
        <w:pStyle w:val="a4"/>
        <w:rPr>
          <w:rFonts w:cstheme="minorHAnsi"/>
          <w:lang w:val="bg-BG" w:eastAsia="bg-BG"/>
        </w:rPr>
      </w:pPr>
    </w:p>
    <w:p w:rsidR="00E0441C" w:rsidRPr="003A21CD" w:rsidRDefault="00C212B3" w:rsidP="00E0441C">
      <w:pPr>
        <w:pStyle w:val="a5"/>
        <w:ind w:left="1080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>Изисквания към членовете на С</w:t>
      </w:r>
      <w:r w:rsidR="00E0441C" w:rsidRPr="003A21CD">
        <w:rPr>
          <w:rFonts w:cstheme="minorHAnsi"/>
          <w:b/>
          <w:lang w:val="bg-BG"/>
        </w:rPr>
        <w:t>ИК :</w:t>
      </w:r>
    </w:p>
    <w:p w:rsidR="00E0441C" w:rsidRPr="003A21CD" w:rsidRDefault="00E0441C" w:rsidP="00E0441C">
      <w:pPr>
        <w:pStyle w:val="a5"/>
        <w:rPr>
          <w:rFonts w:cstheme="minorHAnsi"/>
          <w:b/>
          <w:lang w:val="bg-BG"/>
        </w:rPr>
      </w:pPr>
    </w:p>
    <w:p w:rsidR="00E0441C" w:rsidRPr="00C043E7" w:rsidRDefault="00C212B3" w:rsidP="00E0441C">
      <w:pPr>
        <w:pStyle w:val="a7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1. За членове на С</w:t>
      </w:r>
      <w:r w:rsidR="00E0441C" w:rsidRPr="00C043E7">
        <w:rPr>
          <w:rFonts w:asciiTheme="minorHAnsi" w:hAnsiTheme="minorHAnsi" w:cstheme="minorHAnsi"/>
          <w:color w:val="333333"/>
          <w:sz w:val="22"/>
          <w:szCs w:val="22"/>
        </w:rPr>
        <w:t>ИК се назначават лица, които:</w:t>
      </w:r>
    </w:p>
    <w:p w:rsidR="00C212B3" w:rsidRDefault="00E0441C" w:rsidP="00C212B3">
      <w:pPr>
        <w:pStyle w:val="a7"/>
        <w:shd w:val="clear" w:color="auto" w:fill="FFFFFF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043E7">
        <w:rPr>
          <w:rFonts w:asciiTheme="minorHAnsi" w:hAnsiTheme="minorHAnsi" w:cstheme="minorHAnsi"/>
          <w:color w:val="333333"/>
          <w:sz w:val="22"/>
          <w:szCs w:val="22"/>
        </w:rPr>
        <w:t>а</w:t>
      </w:r>
      <w:r w:rsidRPr="00905825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C212B3" w:rsidRPr="009058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имат право да гласуват в изборите за общински </w:t>
      </w:r>
      <w:proofErr w:type="spellStart"/>
      <w:r w:rsidR="00C212B3" w:rsidRPr="009058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съветници</w:t>
      </w:r>
      <w:proofErr w:type="spellEnd"/>
      <w:r w:rsidR="00C212B3" w:rsidRPr="009058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и за кметове на 27 октомври 2019 г. и владеят български език.</w:t>
      </w:r>
    </w:p>
    <w:p w:rsidR="00E0441C" w:rsidRDefault="00905825" w:rsidP="00C212B3">
      <w:pPr>
        <w:pStyle w:val="a7"/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 При предлагане за членове на С</w:t>
      </w:r>
      <w:r w:rsidR="00E0441C" w:rsidRPr="00C043E7">
        <w:rPr>
          <w:rFonts w:cstheme="minorHAnsi"/>
        </w:rPr>
        <w:t>ИК тр</w:t>
      </w:r>
      <w:r w:rsidR="005413D5">
        <w:rPr>
          <w:rFonts w:cstheme="minorHAnsi"/>
        </w:rPr>
        <w:t>ябва да се спазват разпоредбите</w:t>
      </w:r>
      <w:r w:rsidR="00E0441C" w:rsidRPr="00C043E7">
        <w:rPr>
          <w:rFonts w:cstheme="minorHAnsi"/>
        </w:rPr>
        <w:t xml:space="preserve">, касаещи ограниченията по чл. 66 от ИК. </w:t>
      </w:r>
    </w:p>
    <w:p w:rsidR="007F14D9" w:rsidRPr="00C043E7" w:rsidRDefault="007F14D9" w:rsidP="00C212B3">
      <w:pPr>
        <w:pStyle w:val="a7"/>
        <w:shd w:val="clear" w:color="auto" w:fill="FFFFFF"/>
        <w:jc w:val="both"/>
        <w:rPr>
          <w:rFonts w:cstheme="minorHAnsi"/>
        </w:rPr>
      </w:pPr>
    </w:p>
    <w:p w:rsidR="005413D5" w:rsidRPr="005413D5" w:rsidRDefault="00905825" w:rsidP="005413D5">
      <w:pPr>
        <w:rPr>
          <w:rFonts w:ascii="Arial" w:hAnsi="Arial" w:cs="Arial"/>
          <w:shd w:val="clear" w:color="auto" w:fill="FFFFFF"/>
        </w:rPr>
      </w:pPr>
      <w:r>
        <w:rPr>
          <w:rFonts w:cstheme="minorHAnsi"/>
          <w:color w:val="2D2E2F"/>
          <w:lang w:val="bg-BG"/>
        </w:rPr>
        <w:t xml:space="preserve">Съгласно решение </w:t>
      </w:r>
      <w:r w:rsidR="00427572">
        <w:rPr>
          <w:rFonts w:cstheme="minorHAnsi"/>
          <w:color w:val="2D2E2F"/>
        </w:rPr>
        <w:t>№ 7</w:t>
      </w:r>
      <w:r w:rsidR="00427572">
        <w:rPr>
          <w:rFonts w:cstheme="minorHAnsi"/>
          <w:color w:val="2D2E2F"/>
          <w:lang w:val="bg-BG"/>
        </w:rPr>
        <w:t>-МИ</w:t>
      </w:r>
      <w:r w:rsidR="00427572">
        <w:rPr>
          <w:rFonts w:cstheme="minorHAnsi"/>
          <w:color w:val="2D2E2F"/>
        </w:rPr>
        <w:t>/</w:t>
      </w:r>
      <w:r w:rsidR="00427572">
        <w:rPr>
          <w:rFonts w:cstheme="minorHAnsi"/>
          <w:color w:val="2D2E2F"/>
          <w:lang w:val="bg-BG"/>
        </w:rPr>
        <w:t>13.09.2019г. на ОИК общ. Хаджидимово</w:t>
      </w:r>
      <w:r w:rsidR="005413D5">
        <w:rPr>
          <w:rFonts w:cstheme="minorHAnsi"/>
          <w:color w:val="2D2E2F"/>
          <w:lang w:val="bg-BG"/>
        </w:rPr>
        <w:t>(може да го видите тук</w:t>
      </w:r>
      <w:r w:rsidR="005413D5">
        <w:rPr>
          <w:rFonts w:ascii="Arial" w:hAnsi="Arial" w:cs="Arial"/>
          <w:shd w:val="clear" w:color="auto" w:fill="FFFFFF"/>
        </w:rPr>
        <w:fldChar w:fldCharType="begin"/>
      </w:r>
      <w:r w:rsidR="005413D5">
        <w:rPr>
          <w:rFonts w:ascii="Arial" w:hAnsi="Arial" w:cs="Arial"/>
          <w:shd w:val="clear" w:color="auto" w:fill="FFFFFF"/>
        </w:rPr>
        <w:instrText xml:space="preserve"> HYPERLINK "</w:instrText>
      </w:r>
    </w:p>
    <w:p w:rsidR="005413D5" w:rsidRPr="005413D5" w:rsidRDefault="005413D5" w:rsidP="005413D5">
      <w:pPr>
        <w:rPr>
          <w:lang w:val="bg-BG"/>
        </w:rPr>
      </w:pPr>
      <w:r>
        <w:rPr>
          <w:rStyle w:val="HTML"/>
          <w:rFonts w:ascii="Arial" w:hAnsi="Arial" w:cs="Arial"/>
          <w:i w:val="0"/>
          <w:iCs w:val="0"/>
          <w:color w:val="006621"/>
          <w:shd w:val="clear" w:color="auto" w:fill="FFFFFF"/>
        </w:rPr>
        <w:instrText>https://oik0152.cik.bg</w:instrText>
      </w:r>
      <w:r>
        <w:rPr>
          <w:rStyle w:val="HTML"/>
          <w:rFonts w:ascii="Arial" w:hAnsi="Arial" w:cs="Arial"/>
          <w:i w:val="0"/>
          <w:iCs w:val="0"/>
          <w:color w:val="006621"/>
          <w:shd w:val="clear" w:color="auto" w:fill="FFFFFF"/>
          <w:lang w:val="bg-BG"/>
        </w:rPr>
        <w:instrText>)</w:instrText>
      </w:r>
    </w:p>
    <w:p w:rsidR="005413D5" w:rsidRPr="0077510F" w:rsidRDefault="005413D5" w:rsidP="005413D5">
      <w:pPr>
        <w:rPr>
          <w:rStyle w:val="a3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</w:p>
    <w:p w:rsidR="005413D5" w:rsidRPr="0077510F" w:rsidRDefault="005413D5" w:rsidP="005413D5">
      <w:pPr>
        <w:rPr>
          <w:rStyle w:val="a3"/>
          <w:lang w:val="bg-BG"/>
        </w:rPr>
      </w:pPr>
      <w:r w:rsidRPr="0077510F">
        <w:rPr>
          <w:rStyle w:val="a3"/>
          <w:rFonts w:ascii="Arial" w:hAnsi="Arial" w:cs="Arial"/>
          <w:shd w:val="clear" w:color="auto" w:fill="FFFFFF"/>
        </w:rPr>
        <w:t>https://oik0152.cik.bg</w:t>
      </w:r>
      <w:r w:rsidRPr="0077510F">
        <w:rPr>
          <w:rStyle w:val="a3"/>
          <w:rFonts w:ascii="Arial" w:hAnsi="Arial" w:cs="Arial"/>
          <w:shd w:val="clear" w:color="auto" w:fill="FFFFFF"/>
          <w:lang w:val="bg-BG"/>
        </w:rPr>
        <w:t>)</w:t>
      </w:r>
    </w:p>
    <w:p w:rsidR="00905825" w:rsidRDefault="005413D5" w:rsidP="005413D5">
      <w:pPr>
        <w:rPr>
          <w:rFonts w:cstheme="minorHAnsi"/>
          <w:color w:val="2D2E2F"/>
          <w:lang w:val="bg-BG"/>
        </w:rPr>
      </w:pPr>
      <w:r>
        <w:rPr>
          <w:rFonts w:ascii="Arial" w:hAnsi="Arial" w:cs="Arial"/>
          <w:shd w:val="clear" w:color="auto" w:fill="FFFFFF"/>
        </w:rPr>
        <w:fldChar w:fldCharType="end"/>
      </w:r>
      <w:r w:rsidR="00905825">
        <w:rPr>
          <w:rFonts w:cstheme="minorHAnsi"/>
          <w:color w:val="2D2E2F"/>
          <w:lang w:val="bg-BG"/>
        </w:rPr>
        <w:t>,</w:t>
      </w:r>
      <w:r w:rsidR="00427572">
        <w:rPr>
          <w:rFonts w:cstheme="minorHAnsi"/>
          <w:color w:val="2D2E2F"/>
          <w:lang w:val="bg-BG"/>
        </w:rPr>
        <w:t xml:space="preserve"> </w:t>
      </w:r>
      <w:r w:rsidR="00905825">
        <w:rPr>
          <w:rFonts w:cstheme="minorHAnsi"/>
          <w:color w:val="2D2E2F"/>
          <w:lang w:val="bg-BG"/>
        </w:rPr>
        <w:t xml:space="preserve">за определяне </w:t>
      </w:r>
      <w:r w:rsidR="00427572">
        <w:rPr>
          <w:rFonts w:cstheme="minorHAnsi"/>
          <w:color w:val="2D2E2F"/>
          <w:lang w:val="bg-BG"/>
        </w:rPr>
        <w:t xml:space="preserve">броя </w:t>
      </w:r>
      <w:r w:rsidR="00905825">
        <w:rPr>
          <w:rFonts w:cstheme="minorHAnsi"/>
          <w:color w:val="2D2E2F"/>
          <w:lang w:val="bg-BG"/>
        </w:rPr>
        <w:t xml:space="preserve"> на</w:t>
      </w:r>
      <w:r w:rsidR="00427572">
        <w:rPr>
          <w:rFonts w:cstheme="minorHAnsi"/>
          <w:color w:val="2D2E2F"/>
          <w:lang w:val="bg-BG"/>
        </w:rPr>
        <w:t xml:space="preserve"> членовете на </w:t>
      </w:r>
      <w:r w:rsidR="00905825">
        <w:rPr>
          <w:rFonts w:cstheme="minorHAnsi"/>
          <w:color w:val="2D2E2F"/>
          <w:lang w:val="bg-BG"/>
        </w:rPr>
        <w:t xml:space="preserve"> </w:t>
      </w:r>
      <w:r w:rsidR="00427572">
        <w:rPr>
          <w:rFonts w:cstheme="minorHAnsi"/>
          <w:color w:val="2D2E2F"/>
          <w:lang w:val="bg-BG"/>
        </w:rPr>
        <w:t xml:space="preserve">всяка </w:t>
      </w:r>
      <w:r w:rsidR="00905825">
        <w:rPr>
          <w:rFonts w:cstheme="minorHAnsi"/>
          <w:color w:val="2D2E2F"/>
          <w:lang w:val="bg-BG"/>
        </w:rPr>
        <w:t>СИК ,</w:t>
      </w:r>
      <w:r w:rsidR="00427572">
        <w:rPr>
          <w:rFonts w:cstheme="minorHAnsi"/>
          <w:color w:val="2D2E2F"/>
          <w:lang w:val="bg-BG"/>
        </w:rPr>
        <w:t xml:space="preserve"> и разпределяне местата в</w:t>
      </w:r>
      <w:r w:rsidR="00C41A68">
        <w:rPr>
          <w:rFonts w:cstheme="minorHAnsi"/>
          <w:color w:val="2D2E2F"/>
          <w:lang w:val="bg-BG"/>
        </w:rPr>
        <w:t xml:space="preserve"> СИК и техните </w:t>
      </w:r>
      <w:r w:rsidR="00427572">
        <w:rPr>
          <w:rFonts w:cstheme="minorHAnsi"/>
          <w:color w:val="2D2E2F"/>
          <w:lang w:val="bg-BG"/>
        </w:rPr>
        <w:t xml:space="preserve"> ръководства</w:t>
      </w:r>
      <w:r w:rsidR="00C41A68">
        <w:rPr>
          <w:rFonts w:cstheme="minorHAnsi"/>
          <w:color w:val="2D2E2F"/>
          <w:lang w:val="bg-BG"/>
        </w:rPr>
        <w:t xml:space="preserve"> между партиите и коалициите</w:t>
      </w:r>
      <w:r w:rsidR="00905825">
        <w:rPr>
          <w:rFonts w:cstheme="minorHAnsi"/>
          <w:color w:val="2D2E2F"/>
          <w:lang w:val="bg-BG"/>
        </w:rPr>
        <w:t xml:space="preserve"> на територията на общ. Х</w:t>
      </w:r>
      <w:r w:rsidR="00427572">
        <w:rPr>
          <w:rFonts w:cstheme="minorHAnsi"/>
          <w:color w:val="2D2E2F"/>
          <w:lang w:val="bg-BG"/>
        </w:rPr>
        <w:t>аджидимово</w:t>
      </w:r>
      <w:r w:rsidR="00905825">
        <w:rPr>
          <w:rFonts w:cstheme="minorHAnsi"/>
          <w:color w:val="2D2E2F"/>
          <w:lang w:val="bg-BG"/>
        </w:rPr>
        <w:t xml:space="preserve"> в изборите за общински </w:t>
      </w:r>
      <w:proofErr w:type="spellStart"/>
      <w:r w:rsidR="00905825">
        <w:rPr>
          <w:rFonts w:cstheme="minorHAnsi"/>
          <w:color w:val="2D2E2F"/>
          <w:lang w:val="bg-BG"/>
        </w:rPr>
        <w:t>съветници</w:t>
      </w:r>
      <w:proofErr w:type="spellEnd"/>
      <w:r w:rsidR="00905825">
        <w:rPr>
          <w:rFonts w:cstheme="minorHAnsi"/>
          <w:color w:val="2D2E2F"/>
          <w:lang w:val="bg-BG"/>
        </w:rPr>
        <w:t xml:space="preserve"> и за кметове на 27 октомври 2019 г., се</w:t>
      </w:r>
      <w:r w:rsidR="00C41A68">
        <w:rPr>
          <w:rFonts w:cstheme="minorHAnsi"/>
          <w:color w:val="2D2E2F"/>
          <w:lang w:val="bg-BG"/>
        </w:rPr>
        <w:t xml:space="preserve"> </w:t>
      </w:r>
      <w:r w:rsidR="00905825">
        <w:rPr>
          <w:rFonts w:cstheme="minorHAnsi"/>
          <w:color w:val="2D2E2F"/>
          <w:lang w:val="bg-BG"/>
        </w:rPr>
        <w:t>получава следното разпределение:</w:t>
      </w:r>
    </w:p>
    <w:p w:rsidR="001E5F72" w:rsidRDefault="00C41A68" w:rsidP="00905825">
      <w:pPr>
        <w:rPr>
          <w:rFonts w:cstheme="minorHAnsi"/>
          <w:color w:val="2D2E2F"/>
          <w:lang w:val="bg-BG"/>
        </w:rPr>
      </w:pPr>
      <w:r>
        <w:rPr>
          <w:rFonts w:cstheme="minorHAnsi"/>
          <w:color w:val="2D2E2F"/>
          <w:lang w:val="bg-BG"/>
        </w:rPr>
        <w:t>а) На територията на общината има 9 бр.СИК по 9 членни състави</w:t>
      </w:r>
      <w:r w:rsidR="001E5F72">
        <w:rPr>
          <w:rFonts w:cstheme="minorHAnsi"/>
          <w:color w:val="2D2E2F"/>
          <w:lang w:val="bg-BG"/>
        </w:rPr>
        <w:t xml:space="preserve">  = 81 бр.членове</w:t>
      </w:r>
      <w:r>
        <w:rPr>
          <w:rFonts w:cstheme="minorHAnsi"/>
          <w:color w:val="2D2E2F"/>
          <w:lang w:val="bg-BG"/>
        </w:rPr>
        <w:t>,</w:t>
      </w:r>
    </w:p>
    <w:p w:rsidR="00C41A68" w:rsidRDefault="00C41A68" w:rsidP="00905825">
      <w:pPr>
        <w:rPr>
          <w:rFonts w:cstheme="minorHAnsi"/>
          <w:color w:val="2D2E2F"/>
          <w:lang w:val="bg-BG"/>
        </w:rPr>
      </w:pPr>
      <w:r>
        <w:rPr>
          <w:rFonts w:cstheme="minorHAnsi"/>
          <w:color w:val="2D2E2F"/>
          <w:lang w:val="bg-BG"/>
        </w:rPr>
        <w:t xml:space="preserve"> 6 бр. СИК </w:t>
      </w:r>
      <w:r w:rsidR="001E5F72">
        <w:rPr>
          <w:rFonts w:cstheme="minorHAnsi"/>
          <w:color w:val="2D2E2F"/>
          <w:lang w:val="bg-BG"/>
        </w:rPr>
        <w:t xml:space="preserve">по 7 </w:t>
      </w:r>
      <w:r>
        <w:rPr>
          <w:rFonts w:cstheme="minorHAnsi"/>
          <w:color w:val="2D2E2F"/>
          <w:lang w:val="bg-BG"/>
        </w:rPr>
        <w:t>членни състави</w:t>
      </w:r>
      <w:r w:rsidR="001E5F72">
        <w:rPr>
          <w:rFonts w:cstheme="minorHAnsi"/>
          <w:color w:val="2D2E2F"/>
          <w:lang w:val="bg-BG"/>
        </w:rPr>
        <w:t xml:space="preserve"> = 42 бр. членове</w:t>
      </w:r>
      <w:r>
        <w:rPr>
          <w:rFonts w:cstheme="minorHAnsi"/>
          <w:color w:val="2D2E2F"/>
          <w:lang w:val="bg-BG"/>
        </w:rPr>
        <w:t>, и 4 бр.СИК по 5 членни състави</w:t>
      </w:r>
      <w:r w:rsidR="001E5F72">
        <w:rPr>
          <w:rFonts w:cstheme="minorHAnsi"/>
          <w:color w:val="2D2E2F"/>
          <w:lang w:val="bg-BG"/>
        </w:rPr>
        <w:t xml:space="preserve"> = 20 бр.членове</w:t>
      </w:r>
      <w:r>
        <w:rPr>
          <w:rFonts w:cstheme="minorHAnsi"/>
          <w:color w:val="2D2E2F"/>
          <w:lang w:val="bg-BG"/>
        </w:rPr>
        <w:t>.</w:t>
      </w:r>
      <w:r w:rsidR="001E5F72">
        <w:rPr>
          <w:rFonts w:cstheme="minorHAnsi"/>
          <w:color w:val="2D2E2F"/>
          <w:lang w:val="bg-BG"/>
        </w:rPr>
        <w:t xml:space="preserve"> </w:t>
      </w:r>
    </w:p>
    <w:p w:rsidR="001E5F72" w:rsidRDefault="00C41A68" w:rsidP="00905825">
      <w:pPr>
        <w:rPr>
          <w:rFonts w:cstheme="minorHAnsi"/>
          <w:color w:val="2D2E2F"/>
          <w:lang w:val="bg-BG"/>
        </w:rPr>
      </w:pPr>
      <w:r>
        <w:rPr>
          <w:rFonts w:cstheme="minorHAnsi"/>
          <w:color w:val="2D2E2F"/>
          <w:lang w:val="bg-BG"/>
        </w:rPr>
        <w:t xml:space="preserve">Така общата численост на членовете в 19-те СИК  възлиза на 143 (сто четиридесет и три) бр. </w:t>
      </w:r>
    </w:p>
    <w:p w:rsidR="00C41A68" w:rsidRDefault="001E5F72" w:rsidP="00905825">
      <w:pPr>
        <w:rPr>
          <w:rFonts w:cstheme="minorHAnsi"/>
          <w:color w:val="2D2E2F"/>
          <w:lang w:val="bg-BG"/>
        </w:rPr>
      </w:pPr>
      <w:r>
        <w:rPr>
          <w:rFonts w:cstheme="minorHAnsi"/>
          <w:color w:val="2D2E2F"/>
          <w:lang w:val="bg-BG"/>
        </w:rPr>
        <w:tab/>
        <w:t>Разпределени в СИК и техните ръководства между партиите и коалициите на територията на общ. Хаджидимово по следния начин:</w:t>
      </w:r>
    </w:p>
    <w:p w:rsidR="00C41A68" w:rsidRDefault="001E5F72" w:rsidP="00905825">
      <w:pPr>
        <w:rPr>
          <w:rFonts w:cstheme="minorHAnsi"/>
          <w:color w:val="2D2E2F"/>
          <w:lang w:val="bg-BG"/>
        </w:rPr>
      </w:pPr>
      <w:r>
        <w:rPr>
          <w:rFonts w:cstheme="minorHAnsi"/>
          <w:color w:val="2D2E2F"/>
          <w:lang w:val="bg-BG"/>
        </w:rPr>
        <w:t>б)</w:t>
      </w:r>
    </w:p>
    <w:tbl>
      <w:tblPr>
        <w:tblStyle w:val="a8"/>
        <w:tblW w:w="0" w:type="auto"/>
        <w:tblLook w:val="04A0"/>
      </w:tblPr>
      <w:tblGrid>
        <w:gridCol w:w="731"/>
        <w:gridCol w:w="2953"/>
        <w:gridCol w:w="1842"/>
        <w:gridCol w:w="1843"/>
        <w:gridCol w:w="1843"/>
      </w:tblGrid>
      <w:tr w:rsidR="00F8360A" w:rsidTr="00F8360A">
        <w:tc>
          <w:tcPr>
            <w:tcW w:w="731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 xml:space="preserve">№ </w:t>
            </w:r>
          </w:p>
        </w:tc>
        <w:tc>
          <w:tcPr>
            <w:tcW w:w="295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Партия, коалиция</w:t>
            </w:r>
          </w:p>
        </w:tc>
        <w:tc>
          <w:tcPr>
            <w:tcW w:w="1842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Общ брой членове</w:t>
            </w:r>
          </w:p>
        </w:tc>
        <w:tc>
          <w:tcPr>
            <w:tcW w:w="184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От тях ръководства</w:t>
            </w:r>
          </w:p>
        </w:tc>
        <w:tc>
          <w:tcPr>
            <w:tcW w:w="184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членове</w:t>
            </w:r>
          </w:p>
        </w:tc>
      </w:tr>
      <w:tr w:rsidR="00F8360A" w:rsidTr="00F8360A">
        <w:tc>
          <w:tcPr>
            <w:tcW w:w="731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</w:t>
            </w:r>
          </w:p>
        </w:tc>
        <w:tc>
          <w:tcPr>
            <w:tcW w:w="295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ПП „ГЕРБ”</w:t>
            </w:r>
          </w:p>
        </w:tc>
        <w:tc>
          <w:tcPr>
            <w:tcW w:w="1842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45</w:t>
            </w:r>
          </w:p>
        </w:tc>
        <w:tc>
          <w:tcPr>
            <w:tcW w:w="1843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19</w:t>
            </w:r>
          </w:p>
        </w:tc>
        <w:tc>
          <w:tcPr>
            <w:tcW w:w="1843" w:type="dxa"/>
          </w:tcPr>
          <w:p w:rsidR="00F8360A" w:rsidRDefault="005676A0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26</w:t>
            </w:r>
          </w:p>
        </w:tc>
      </w:tr>
      <w:tr w:rsidR="00F8360A" w:rsidTr="00F8360A">
        <w:tc>
          <w:tcPr>
            <w:tcW w:w="731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2</w:t>
            </w:r>
          </w:p>
        </w:tc>
        <w:tc>
          <w:tcPr>
            <w:tcW w:w="295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КП „БСП за България”</w:t>
            </w:r>
          </w:p>
        </w:tc>
        <w:tc>
          <w:tcPr>
            <w:tcW w:w="1842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39</w:t>
            </w:r>
          </w:p>
        </w:tc>
        <w:tc>
          <w:tcPr>
            <w:tcW w:w="1843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19</w:t>
            </w:r>
          </w:p>
        </w:tc>
        <w:tc>
          <w:tcPr>
            <w:tcW w:w="1843" w:type="dxa"/>
          </w:tcPr>
          <w:p w:rsidR="00F8360A" w:rsidRDefault="005676A0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20</w:t>
            </w:r>
          </w:p>
        </w:tc>
      </w:tr>
      <w:tr w:rsidR="00F8360A" w:rsidTr="00F8360A">
        <w:tc>
          <w:tcPr>
            <w:tcW w:w="731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lastRenderedPageBreak/>
              <w:t>3</w:t>
            </w:r>
          </w:p>
        </w:tc>
        <w:tc>
          <w:tcPr>
            <w:tcW w:w="295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КП ”Обединени патриоти”</w:t>
            </w:r>
          </w:p>
        </w:tc>
        <w:tc>
          <w:tcPr>
            <w:tcW w:w="1842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19</w:t>
            </w:r>
          </w:p>
        </w:tc>
        <w:tc>
          <w:tcPr>
            <w:tcW w:w="1843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8</w:t>
            </w:r>
          </w:p>
        </w:tc>
        <w:tc>
          <w:tcPr>
            <w:tcW w:w="1843" w:type="dxa"/>
          </w:tcPr>
          <w:p w:rsidR="00F8360A" w:rsidRDefault="005676A0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11</w:t>
            </w:r>
          </w:p>
        </w:tc>
      </w:tr>
      <w:tr w:rsidR="00F8360A" w:rsidTr="00F8360A">
        <w:tc>
          <w:tcPr>
            <w:tcW w:w="731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4</w:t>
            </w:r>
          </w:p>
        </w:tc>
        <w:tc>
          <w:tcPr>
            <w:tcW w:w="295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ПП „ДПС”</w:t>
            </w:r>
          </w:p>
        </w:tc>
        <w:tc>
          <w:tcPr>
            <w:tcW w:w="1842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19</w:t>
            </w:r>
          </w:p>
        </w:tc>
        <w:tc>
          <w:tcPr>
            <w:tcW w:w="1843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7</w:t>
            </w:r>
          </w:p>
        </w:tc>
        <w:tc>
          <w:tcPr>
            <w:tcW w:w="1843" w:type="dxa"/>
          </w:tcPr>
          <w:p w:rsidR="00F8360A" w:rsidRDefault="005676A0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12</w:t>
            </w:r>
          </w:p>
        </w:tc>
      </w:tr>
      <w:tr w:rsidR="00F8360A" w:rsidTr="00F8360A">
        <w:tc>
          <w:tcPr>
            <w:tcW w:w="731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5</w:t>
            </w:r>
          </w:p>
        </w:tc>
        <w:tc>
          <w:tcPr>
            <w:tcW w:w="295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ПП „ВОЛЯ”</w:t>
            </w:r>
          </w:p>
        </w:tc>
        <w:tc>
          <w:tcPr>
            <w:tcW w:w="1842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19</w:t>
            </w:r>
          </w:p>
        </w:tc>
        <w:tc>
          <w:tcPr>
            <w:tcW w:w="1843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4</w:t>
            </w:r>
          </w:p>
        </w:tc>
        <w:tc>
          <w:tcPr>
            <w:tcW w:w="1843" w:type="dxa"/>
          </w:tcPr>
          <w:p w:rsidR="00F8360A" w:rsidRDefault="005676A0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15</w:t>
            </w:r>
          </w:p>
        </w:tc>
      </w:tr>
      <w:tr w:rsidR="00F8360A" w:rsidTr="00F8360A">
        <w:tc>
          <w:tcPr>
            <w:tcW w:w="731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6</w:t>
            </w:r>
          </w:p>
        </w:tc>
        <w:tc>
          <w:tcPr>
            <w:tcW w:w="295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 xml:space="preserve">КП „Демократична България </w:t>
            </w:r>
            <w:r w:rsidR="00867944">
              <w:rPr>
                <w:rFonts w:cstheme="minorHAnsi"/>
                <w:color w:val="2D2E2F"/>
                <w:lang w:val="bg-BG"/>
              </w:rPr>
              <w:t>–</w:t>
            </w:r>
            <w:r>
              <w:rPr>
                <w:rFonts w:cstheme="minorHAnsi"/>
                <w:color w:val="2D2E2F"/>
                <w:lang w:val="bg-BG"/>
              </w:rPr>
              <w:t xml:space="preserve"> </w:t>
            </w:r>
            <w:r w:rsidR="00867944">
              <w:rPr>
                <w:rFonts w:cstheme="minorHAnsi"/>
                <w:color w:val="2D2E2F"/>
                <w:lang w:val="bg-BG"/>
              </w:rPr>
              <w:t>обединение”</w:t>
            </w:r>
          </w:p>
        </w:tc>
        <w:tc>
          <w:tcPr>
            <w:tcW w:w="1842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2</w:t>
            </w:r>
          </w:p>
        </w:tc>
        <w:tc>
          <w:tcPr>
            <w:tcW w:w="1843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0</w:t>
            </w:r>
          </w:p>
        </w:tc>
        <w:tc>
          <w:tcPr>
            <w:tcW w:w="1843" w:type="dxa"/>
          </w:tcPr>
          <w:p w:rsidR="00F8360A" w:rsidRDefault="005676A0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2</w:t>
            </w:r>
          </w:p>
        </w:tc>
      </w:tr>
      <w:tr w:rsidR="00F8360A" w:rsidTr="00F8360A">
        <w:tc>
          <w:tcPr>
            <w:tcW w:w="731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общо</w:t>
            </w:r>
          </w:p>
        </w:tc>
        <w:tc>
          <w:tcPr>
            <w:tcW w:w="2953" w:type="dxa"/>
          </w:tcPr>
          <w:p w:rsidR="00F8360A" w:rsidRDefault="00F8360A" w:rsidP="00905825">
            <w:pPr>
              <w:rPr>
                <w:rFonts w:cstheme="minorHAnsi"/>
                <w:color w:val="2D2E2F"/>
                <w:lang w:val="bg-BG"/>
              </w:rPr>
            </w:pPr>
          </w:p>
        </w:tc>
        <w:tc>
          <w:tcPr>
            <w:tcW w:w="1842" w:type="dxa"/>
          </w:tcPr>
          <w:p w:rsidR="00F8360A" w:rsidRDefault="001E5F72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143</w:t>
            </w:r>
          </w:p>
        </w:tc>
        <w:tc>
          <w:tcPr>
            <w:tcW w:w="1843" w:type="dxa"/>
          </w:tcPr>
          <w:p w:rsidR="00F8360A" w:rsidRDefault="005676A0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57</w:t>
            </w:r>
          </w:p>
        </w:tc>
        <w:tc>
          <w:tcPr>
            <w:tcW w:w="1843" w:type="dxa"/>
          </w:tcPr>
          <w:p w:rsidR="00F8360A" w:rsidRDefault="005676A0" w:rsidP="00905825">
            <w:pPr>
              <w:rPr>
                <w:rFonts w:cstheme="minorHAnsi"/>
                <w:color w:val="2D2E2F"/>
                <w:lang w:val="bg-BG"/>
              </w:rPr>
            </w:pPr>
            <w:r>
              <w:rPr>
                <w:rFonts w:cstheme="minorHAnsi"/>
                <w:color w:val="2D2E2F"/>
                <w:lang w:val="bg-BG"/>
              </w:rPr>
              <w:t>86</w:t>
            </w:r>
          </w:p>
        </w:tc>
      </w:tr>
    </w:tbl>
    <w:p w:rsidR="0056094F" w:rsidRDefault="0056094F" w:rsidP="00905825">
      <w:pPr>
        <w:rPr>
          <w:rFonts w:cstheme="minorHAnsi"/>
          <w:color w:val="2D2E2F"/>
          <w:lang w:val="bg-BG"/>
        </w:rPr>
      </w:pPr>
    </w:p>
    <w:p w:rsidR="00E0441C" w:rsidRDefault="00E0441C" w:rsidP="00E0441C">
      <w:pPr>
        <w:rPr>
          <w:rFonts w:cstheme="minorHAnsi"/>
          <w:color w:val="2D2E2F"/>
          <w:lang w:val="bg-BG"/>
        </w:rPr>
      </w:pPr>
    </w:p>
    <w:p w:rsidR="00E0441C" w:rsidRDefault="00E0441C" w:rsidP="00E0441C">
      <w:pPr>
        <w:rPr>
          <w:rFonts w:cstheme="minorHAnsi"/>
          <w:color w:val="2D2E2F"/>
          <w:lang w:val="bg-BG"/>
        </w:rPr>
      </w:pPr>
    </w:p>
    <w:p w:rsidR="00E0441C" w:rsidRPr="00C043E7" w:rsidRDefault="00E0441C" w:rsidP="00E0441C">
      <w:pPr>
        <w:rPr>
          <w:rFonts w:cstheme="minorHAnsi"/>
          <w:color w:val="2D2E2F"/>
        </w:rPr>
      </w:pPr>
      <w:r w:rsidRPr="003A21CD">
        <w:rPr>
          <w:rFonts w:cstheme="minorHAnsi"/>
          <w:color w:val="2D2E2F"/>
          <w:lang w:val="bg-BG"/>
        </w:rPr>
        <w:t>С уважение ,</w:t>
      </w:r>
      <w:r w:rsidRPr="00C043E7">
        <w:rPr>
          <w:rFonts w:cstheme="minorHAnsi"/>
          <w:b/>
          <w:color w:val="2D2E2F"/>
          <w:lang w:val="bg-BG"/>
        </w:rPr>
        <w:t>ЛЮДМИЛ ТЕРЗИЕВ……П…</w:t>
      </w:r>
    </w:p>
    <w:p w:rsidR="00657376" w:rsidRPr="00E0441C" w:rsidRDefault="00E0441C" w:rsidP="00E0441C">
      <w:pPr>
        <w:rPr>
          <w:rFonts w:cstheme="minorHAnsi"/>
          <w:b/>
          <w:i/>
          <w:color w:val="2D2E2F"/>
        </w:rPr>
      </w:pPr>
      <w:r>
        <w:rPr>
          <w:rFonts w:cstheme="minorHAnsi"/>
          <w:b/>
          <w:i/>
          <w:color w:val="2D2E2F"/>
          <w:lang w:val="bg-BG"/>
        </w:rPr>
        <w:t>/</w:t>
      </w:r>
      <w:r w:rsidRPr="008D71BE">
        <w:rPr>
          <w:rFonts w:cstheme="minorHAnsi"/>
          <w:b/>
          <w:i/>
          <w:color w:val="2D2E2F"/>
          <w:lang w:val="bg-BG"/>
        </w:rPr>
        <w:t>КМЕТ НА ОБЩИНА ХАДЖИДИМОВО</w:t>
      </w:r>
      <w:r>
        <w:rPr>
          <w:rFonts w:cstheme="minorHAnsi"/>
          <w:b/>
          <w:i/>
          <w:color w:val="2D2E2F"/>
          <w:lang w:val="bg-BG"/>
        </w:rPr>
        <w:t>/</w:t>
      </w:r>
    </w:p>
    <w:sectPr w:rsidR="00657376" w:rsidRPr="00E0441C" w:rsidSect="000C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EEC"/>
    <w:multiLevelType w:val="hybridMultilevel"/>
    <w:tmpl w:val="685CF6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2F84"/>
    <w:multiLevelType w:val="hybridMultilevel"/>
    <w:tmpl w:val="4E706E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2D2E2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63348"/>
    <w:multiLevelType w:val="hybridMultilevel"/>
    <w:tmpl w:val="CAD62D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82131"/>
    <w:multiLevelType w:val="multilevel"/>
    <w:tmpl w:val="F8F68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AF"/>
    <w:rsid w:val="00014A85"/>
    <w:rsid w:val="00033D09"/>
    <w:rsid w:val="000D6AC9"/>
    <w:rsid w:val="00117EAF"/>
    <w:rsid w:val="001261CC"/>
    <w:rsid w:val="001274A2"/>
    <w:rsid w:val="00153395"/>
    <w:rsid w:val="001A12E2"/>
    <w:rsid w:val="001C772C"/>
    <w:rsid w:val="001E5F72"/>
    <w:rsid w:val="002859AA"/>
    <w:rsid w:val="002A185C"/>
    <w:rsid w:val="00314B02"/>
    <w:rsid w:val="0035434E"/>
    <w:rsid w:val="003A1226"/>
    <w:rsid w:val="003A59C7"/>
    <w:rsid w:val="003F7C62"/>
    <w:rsid w:val="0042476A"/>
    <w:rsid w:val="00427572"/>
    <w:rsid w:val="00460907"/>
    <w:rsid w:val="005413D5"/>
    <w:rsid w:val="0056094F"/>
    <w:rsid w:val="005676A0"/>
    <w:rsid w:val="00657376"/>
    <w:rsid w:val="006B02AF"/>
    <w:rsid w:val="006C7F72"/>
    <w:rsid w:val="006E4124"/>
    <w:rsid w:val="007857BD"/>
    <w:rsid w:val="00795910"/>
    <w:rsid w:val="007B7BB4"/>
    <w:rsid w:val="007F14D9"/>
    <w:rsid w:val="007F6619"/>
    <w:rsid w:val="00850D1A"/>
    <w:rsid w:val="00867944"/>
    <w:rsid w:val="00882B07"/>
    <w:rsid w:val="008970F3"/>
    <w:rsid w:val="008D71BE"/>
    <w:rsid w:val="00905825"/>
    <w:rsid w:val="00983773"/>
    <w:rsid w:val="00997583"/>
    <w:rsid w:val="009F3D69"/>
    <w:rsid w:val="00A7062B"/>
    <w:rsid w:val="00AB74E0"/>
    <w:rsid w:val="00AC2D4E"/>
    <w:rsid w:val="00B40F22"/>
    <w:rsid w:val="00C1196F"/>
    <w:rsid w:val="00C212B3"/>
    <w:rsid w:val="00C41A68"/>
    <w:rsid w:val="00D41FB5"/>
    <w:rsid w:val="00D76612"/>
    <w:rsid w:val="00D814BF"/>
    <w:rsid w:val="00D84ED8"/>
    <w:rsid w:val="00E0441C"/>
    <w:rsid w:val="00E177A1"/>
    <w:rsid w:val="00E27486"/>
    <w:rsid w:val="00E431E8"/>
    <w:rsid w:val="00E53F06"/>
    <w:rsid w:val="00F312CF"/>
    <w:rsid w:val="00F8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7EAF"/>
    <w:rPr>
      <w:color w:val="0000FF"/>
      <w:u w:val="single"/>
    </w:rPr>
  </w:style>
  <w:style w:type="paragraph" w:styleId="a4">
    <w:name w:val="No Spacing"/>
    <w:uiPriority w:val="1"/>
    <w:qFormat/>
    <w:rsid w:val="00117EAF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117EAF"/>
    <w:pPr>
      <w:ind w:left="720"/>
      <w:contextualSpacing/>
    </w:pPr>
  </w:style>
  <w:style w:type="character" w:styleId="a6">
    <w:name w:val="Emphasis"/>
    <w:basedOn w:val="a0"/>
    <w:uiPriority w:val="20"/>
    <w:qFormat/>
    <w:rsid w:val="00117EAF"/>
    <w:rPr>
      <w:i/>
      <w:iCs/>
    </w:rPr>
  </w:style>
  <w:style w:type="paragraph" w:styleId="a7">
    <w:name w:val="Normal (Web)"/>
    <w:basedOn w:val="a"/>
    <w:uiPriority w:val="99"/>
    <w:unhideWhenUsed/>
    <w:rsid w:val="006B02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8">
    <w:name w:val="Table Grid"/>
    <w:basedOn w:val="a1"/>
    <w:uiPriority w:val="59"/>
    <w:rsid w:val="00F83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541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3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tina_Hadjidimovo@mail.bg" TargetMode="External"/><Relationship Id="rId5" Type="http://schemas.openxmlformats.org/officeDocument/2006/relationships/hyperlink" Target="mailto:ob_h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29</cp:revision>
  <dcterms:created xsi:type="dcterms:W3CDTF">2016-09-20T08:26:00Z</dcterms:created>
  <dcterms:modified xsi:type="dcterms:W3CDTF">2019-09-13T12:54:00Z</dcterms:modified>
</cp:coreProperties>
</file>